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DF" w:rsidRPr="00555A87" w:rsidRDefault="00164FDF" w:rsidP="00164FDF">
      <w:pPr>
        <w:pStyle w:val="Titre3"/>
      </w:pPr>
      <w:r w:rsidRPr="00F420EB">
        <w:t>Cadre logique</w:t>
      </w:r>
      <w:r w:rsidR="0064755F">
        <w:t xml:space="preserve">  (LOT 2)</w:t>
      </w:r>
      <w:bookmarkStart w:id="0" w:name="_GoBack"/>
      <w:bookmarkEnd w:id="0"/>
    </w:p>
    <w:tbl>
      <w:tblPr>
        <w:tblW w:w="1440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2978"/>
        <w:gridCol w:w="2888"/>
        <w:gridCol w:w="3051"/>
        <w:gridCol w:w="3348"/>
      </w:tblGrid>
      <w:tr w:rsidR="00164FDF" w:rsidRPr="00A16ED2" w:rsidTr="00931B18">
        <w:trPr>
          <w:trHeight w:val="525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Logique d'intervention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Indicateurs objectivement vérifiables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Sources et moyens de vérification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Hypothèses</w:t>
            </w:r>
          </w:p>
        </w:tc>
      </w:tr>
      <w:tr w:rsidR="00164FDF" w:rsidRPr="00A16ED2" w:rsidTr="00931B18">
        <w:trPr>
          <w:trHeight w:val="108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Objectif général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Quel sont changements généraux et à long terme auxquels l'action va contribuer ?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Quels sont les indicateurs-clefs liés à ces objectifs généraux ?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Quelles sont les sources d'information pour ces </w:t>
            </w:r>
            <w:proofErr w:type="gram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indicateurs?</w:t>
            </w:r>
            <w:proofErr w:type="gram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 </w:t>
            </w:r>
          </w:p>
        </w:tc>
      </w:tr>
      <w:tr w:rsidR="00164FDF" w:rsidRPr="00A16ED2" w:rsidTr="00931B18">
        <w:trPr>
          <w:trHeight w:val="1080"/>
        </w:trPr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Objectif spécifique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 objectif spécifique l'action </w:t>
            </w:r>
            <w:proofErr w:type="spell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doit-elle</w:t>
            </w:r>
            <w:proofErr w:type="spell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atteindre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à la fin du projet ? Les effets directs du projet qui sont obtenu à moyen terme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Quels indicateurs montrent en détail, que l'objectif de l'action est atteint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et mesure le changement </w:t>
            </w:r>
            <w:proofErr w:type="gramStart"/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réalisé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?</w:t>
            </w:r>
            <w:proofErr w:type="gramEnd"/>
          </w:p>
        </w:tc>
        <w:tc>
          <w:tcPr>
            <w:tcW w:w="3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Quelles sources d'information existent et peuvent </w:t>
            </w:r>
            <w:proofErr w:type="gram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être  rassemblées</w:t>
            </w:r>
            <w:proofErr w:type="gram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? Quelles sont les méthodes pour </w:t>
            </w:r>
            <w:proofErr w:type="gram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obtenir  ces</w:t>
            </w:r>
            <w:proofErr w:type="gram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informations ?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Quels facteurs et conditions hors de la responsabilité du Bénéficiaire sont-elles nécessaires pour atteindre cet objectif ? (Conditions externes)</w:t>
            </w:r>
          </w:p>
        </w:tc>
      </w:tr>
      <w:tr w:rsidR="00164FDF" w:rsidRPr="00A16ED2" w:rsidTr="00931B18">
        <w:trPr>
          <w:trHeight w:val="755"/>
        </w:trPr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3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Quels sont les </w:t>
            </w:r>
            <w:proofErr w:type="gram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risques  à</w:t>
            </w:r>
            <w:proofErr w:type="gram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prendre en considération ?</w:t>
            </w:r>
          </w:p>
        </w:tc>
      </w:tr>
      <w:tr w:rsidR="00164FDF" w:rsidRPr="00A16ED2" w:rsidTr="00931B18">
        <w:trPr>
          <w:trHeight w:val="1080"/>
        </w:trPr>
        <w:tc>
          <w:tcPr>
            <w:tcW w:w="2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Résultats attendus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Les résultats sont les réalisations qui vont permettre l'obtention de l'objectif spécifique</w:t>
            </w:r>
          </w:p>
        </w:tc>
        <w:tc>
          <w:tcPr>
            <w:tcW w:w="2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Quels indicateurs permettent de vérifier et de mesurer </w:t>
            </w:r>
            <w:proofErr w:type="gram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  l'action</w:t>
            </w:r>
            <w:proofErr w:type="gram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atteint les résultats attendus ?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Quelles sont les sources d'information pour ces </w:t>
            </w:r>
            <w:proofErr w:type="gram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indicateurs?</w:t>
            </w:r>
            <w:proofErr w:type="gramEnd"/>
          </w:p>
        </w:tc>
        <w:tc>
          <w:tcPr>
            <w:tcW w:w="3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proofErr w:type="gram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Quels conditions externes</w:t>
            </w:r>
            <w:proofErr w:type="gram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doivent être réalisées pour obtenir les </w:t>
            </w:r>
            <w:proofErr w:type="spell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résultatsattendus</w:t>
            </w:r>
            <w:proofErr w:type="spell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dans le temps escompté ?</w:t>
            </w:r>
          </w:p>
        </w:tc>
      </w:tr>
      <w:tr w:rsidR="00164FDF" w:rsidRPr="00A16ED2" w:rsidTr="00931B18">
        <w:trPr>
          <w:trHeight w:val="971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Quels sont les résultats attendus ? (Numérotez ces résultats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R1, R2, R3……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)</w:t>
            </w:r>
          </w:p>
        </w:tc>
        <w:tc>
          <w:tcPr>
            <w:tcW w:w="2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</w:p>
        </w:tc>
      </w:tr>
      <w:tr w:rsidR="00164FDF" w:rsidRPr="00A16ED2" w:rsidTr="00931B18">
        <w:trPr>
          <w:trHeight w:val="1080"/>
        </w:trPr>
        <w:tc>
          <w:tcPr>
            <w:tcW w:w="2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  <w:t>Activités à développer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Quelles sont les activités-clefs à mettre en </w:t>
            </w:r>
            <w:proofErr w:type="spell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oeuvre</w:t>
            </w:r>
            <w:proofErr w:type="spell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, et dans quel ordre, afin de produire les résultats attendus ?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20"/>
                <w:lang w:eastAsia="fr-FR"/>
              </w:rPr>
              <w:t xml:space="preserve">Moyens : 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Quels moyens sont requis pour mettre en </w:t>
            </w:r>
            <w:proofErr w:type="spell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oeuvre</w:t>
            </w:r>
            <w:proofErr w:type="spell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ces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activités, 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ex :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P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ersonnel, matériel, formation, études, fournitures, installations opérationnelles, etc. ?</w:t>
            </w:r>
          </w:p>
        </w:tc>
        <w:tc>
          <w:tcPr>
            <w:tcW w:w="30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20"/>
                <w:lang w:eastAsia="fr-FR"/>
              </w:rPr>
              <w:t xml:space="preserve">Coûts : 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Quels sont les coûts de l'action ? leur nature ? (Détail dans le budget de l'action)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Quelles conditions hors du contrôle direct du Bénéficiaire doivent être réalisées pour la mise en </w:t>
            </w:r>
            <w:proofErr w:type="spellStart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oeuvre</w:t>
            </w:r>
            <w:proofErr w:type="spellEnd"/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 des activités prévues ?</w:t>
            </w:r>
            <w:r w:rsidRPr="00A16ED2">
              <w:rPr>
                <w:rFonts w:ascii="Arial" w:hAnsi="Arial" w:cs="Arial"/>
                <w:snapToGrid/>
                <w:color w:val="000000"/>
                <w:sz w:val="20"/>
                <w:lang w:eastAsia="fr-FR"/>
              </w:rPr>
              <w:t> </w:t>
            </w:r>
          </w:p>
        </w:tc>
      </w:tr>
      <w:tr w:rsidR="00164FDF" w:rsidRPr="00A16ED2" w:rsidTr="00931B18">
        <w:trPr>
          <w:trHeight w:val="1080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(Gro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upez les activités par résultat et numérotez-les comme suit A1.1, A1.2…. A2.1, A2.2, A</w:t>
            </w:r>
            <w:proofErr w:type="gramStart"/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2.3….</w:t>
            </w:r>
            <w:proofErr w:type="gramEnd"/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.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)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30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20"/>
                <w:lang w:eastAsia="fr-F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FDF" w:rsidRPr="00A16ED2" w:rsidRDefault="00164FDF" w:rsidP="00931B18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</w:pP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Quelles conditions 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 xml:space="preserve">préalables </w:t>
            </w:r>
            <w:r w:rsidRPr="00A16ED2">
              <w:rPr>
                <w:rFonts w:ascii="Arial" w:hAnsi="Arial" w:cs="Arial"/>
                <w:i/>
                <w:iCs/>
                <w:snapToGrid/>
                <w:color w:val="000000"/>
                <w:sz w:val="20"/>
                <w:lang w:eastAsia="fr-FR"/>
              </w:rPr>
              <w:t>sont requises avant que l'action commence ?</w:t>
            </w:r>
          </w:p>
        </w:tc>
      </w:tr>
    </w:tbl>
    <w:p w:rsidR="001E3055" w:rsidRDefault="001E3055"/>
    <w:sectPr w:rsidR="001E3055" w:rsidSect="00164FD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94F"/>
    <w:multiLevelType w:val="multilevel"/>
    <w:tmpl w:val="9DDEBA4E"/>
    <w:name w:val="NumAnnexes14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DF"/>
    <w:rsid w:val="00164FDF"/>
    <w:rsid w:val="001E3055"/>
    <w:rsid w:val="006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3F33"/>
  <w15:chartTrackingRefBased/>
  <w15:docId w15:val="{144EC925-C1DD-439B-86F8-3973937E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4F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Titre3">
    <w:name w:val="heading 3"/>
    <w:basedOn w:val="Normal"/>
    <w:next w:val="Normal"/>
    <w:link w:val="Titre3Car"/>
    <w:autoRedefine/>
    <w:qFormat/>
    <w:rsid w:val="00164FDF"/>
    <w:pPr>
      <w:keepNext/>
      <w:keepLines/>
      <w:numPr>
        <w:ilvl w:val="2"/>
        <w:numId w:val="1"/>
      </w:numPr>
      <w:spacing w:before="120" w:after="240"/>
      <w:outlineLvl w:val="2"/>
    </w:pPr>
    <w:rPr>
      <w:rFonts w:ascii="Arial" w:hAnsi="Arial" w:cs="Arial"/>
      <w:b/>
      <w:bCs/>
      <w:szCs w:val="24"/>
      <w:lang w:val="fr-BE"/>
    </w:rPr>
  </w:style>
  <w:style w:type="paragraph" w:styleId="Titre4">
    <w:name w:val="heading 4"/>
    <w:basedOn w:val="Titre3"/>
    <w:next w:val="Normal"/>
    <w:link w:val="Titre4Car"/>
    <w:autoRedefine/>
    <w:qFormat/>
    <w:rsid w:val="00164FDF"/>
    <w:pPr>
      <w:numPr>
        <w:ilvl w:val="3"/>
      </w:numPr>
      <w:spacing w:before="360" w:after="360"/>
      <w:outlineLvl w:val="3"/>
    </w:pPr>
    <w:rPr>
      <w:bCs w:val="0"/>
      <w:sz w:val="22"/>
      <w:szCs w:val="22"/>
    </w:rPr>
  </w:style>
  <w:style w:type="paragraph" w:styleId="Titre5">
    <w:name w:val="heading 5"/>
    <w:basedOn w:val="Normal"/>
    <w:next w:val="Normal"/>
    <w:link w:val="Titre5Car"/>
    <w:autoRedefine/>
    <w:qFormat/>
    <w:rsid w:val="00164FDF"/>
    <w:pPr>
      <w:keepNext/>
      <w:numPr>
        <w:ilvl w:val="4"/>
        <w:numId w:val="1"/>
      </w:numPr>
      <w:spacing w:before="12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164F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64FD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164FDF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164F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64FDF"/>
    <w:rPr>
      <w:rFonts w:ascii="Arial" w:eastAsia="Times New Roman" w:hAnsi="Arial" w:cs="Arial"/>
      <w:b/>
      <w:bCs/>
      <w:snapToGrid w:val="0"/>
      <w:sz w:val="24"/>
      <w:szCs w:val="24"/>
    </w:rPr>
  </w:style>
  <w:style w:type="character" w:customStyle="1" w:styleId="Titre4Car">
    <w:name w:val="Titre 4 Car"/>
    <w:basedOn w:val="Policepardfaut"/>
    <w:link w:val="Titre4"/>
    <w:rsid w:val="00164FDF"/>
    <w:rPr>
      <w:rFonts w:ascii="Arial" w:eastAsia="Times New Roman" w:hAnsi="Arial" w:cs="Arial"/>
      <w:b/>
      <w:snapToGrid w:val="0"/>
    </w:rPr>
  </w:style>
  <w:style w:type="character" w:customStyle="1" w:styleId="Titre5Car">
    <w:name w:val="Titre 5 Car"/>
    <w:basedOn w:val="Policepardfaut"/>
    <w:link w:val="Titre5"/>
    <w:rsid w:val="00164FDF"/>
    <w:rPr>
      <w:rFonts w:ascii="Times New Roman" w:eastAsia="Times New Roman" w:hAnsi="Times New Roman" w:cs="Times New Roman"/>
      <w:b/>
      <w:snapToGrid w:val="0"/>
      <w:sz w:val="24"/>
      <w:szCs w:val="20"/>
      <w:lang w:val="fr-FR"/>
    </w:rPr>
  </w:style>
  <w:style w:type="character" w:customStyle="1" w:styleId="Titre6Car">
    <w:name w:val="Titre 6 Car"/>
    <w:basedOn w:val="Policepardfaut"/>
    <w:link w:val="Titre6"/>
    <w:rsid w:val="00164FDF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Titre7Car">
    <w:name w:val="Titre 7 Car"/>
    <w:basedOn w:val="Policepardfaut"/>
    <w:link w:val="Titre7"/>
    <w:rsid w:val="00164FDF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Titre8Car">
    <w:name w:val="Titre 8 Car"/>
    <w:basedOn w:val="Policepardfaut"/>
    <w:link w:val="Titre8"/>
    <w:rsid w:val="00164FDF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Titre9Car">
    <w:name w:val="Titre 9 Car"/>
    <w:basedOn w:val="Policepardfaut"/>
    <w:link w:val="Titre9"/>
    <w:rsid w:val="00164FDF"/>
    <w:rPr>
      <w:rFonts w:ascii="Arial" w:eastAsia="Times New Roman" w:hAnsi="Arial" w:cs="Arial"/>
      <w:snapToGrid w:val="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5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55F"/>
    <w:rPr>
      <w:rFonts w:ascii="Segoe UI" w:eastAsia="Times New Roman" w:hAnsi="Segoe UI" w:cs="Segoe UI"/>
      <w:snapToGrid w:val="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</dc:creator>
  <cp:keywords/>
  <dc:description/>
  <cp:lastModifiedBy>LABO</cp:lastModifiedBy>
  <cp:revision>2</cp:revision>
  <cp:lastPrinted>2016-09-27T12:34:00Z</cp:lastPrinted>
  <dcterms:created xsi:type="dcterms:W3CDTF">2016-09-27T10:21:00Z</dcterms:created>
  <dcterms:modified xsi:type="dcterms:W3CDTF">2016-09-27T12:34:00Z</dcterms:modified>
</cp:coreProperties>
</file>