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E92" w:rsidRDefault="00052477" w:rsidP="004438F2">
      <w:pPr>
        <w:jc w:val="center"/>
        <w:rPr>
          <w:b/>
        </w:rPr>
      </w:pPr>
      <w:bookmarkStart w:id="0" w:name="_GoBack"/>
      <w:bookmarkEnd w:id="0"/>
      <w:r>
        <w:rPr>
          <w:rFonts w:ascii="Arial" w:hAnsi="Arial" w:cs="Arial"/>
          <w:b/>
          <w:sz w:val="20"/>
          <w:szCs w:val="20"/>
        </w:rPr>
        <w:t xml:space="preserve">Ouvrage ; </w:t>
      </w:r>
      <w:r w:rsidR="002B2E92" w:rsidRPr="002B2E92">
        <w:rPr>
          <w:rFonts w:ascii="Arial" w:hAnsi="Arial" w:cs="Arial"/>
          <w:b/>
          <w:sz w:val="20"/>
          <w:szCs w:val="20"/>
        </w:rPr>
        <w:t>« </w:t>
      </w:r>
      <w:r w:rsidR="002B2E92" w:rsidRPr="002B2E92">
        <w:rPr>
          <w:b/>
        </w:rPr>
        <w:t xml:space="preserve">Le suivi et l’évaluation par Janet Shapiro » CIVICUS </w:t>
      </w:r>
    </w:p>
    <w:p w:rsidR="00103447" w:rsidRPr="002B2E92" w:rsidRDefault="00052477" w:rsidP="002B2E92">
      <w:pPr>
        <w:jc w:val="center"/>
        <w:rPr>
          <w:rFonts w:ascii="Arial" w:hAnsi="Arial" w:cs="Arial"/>
          <w:b/>
          <w:sz w:val="20"/>
          <w:szCs w:val="20"/>
        </w:rPr>
      </w:pPr>
      <w:r>
        <w:rPr>
          <w:b/>
        </w:rPr>
        <w:t xml:space="preserve">Idée clé ; </w:t>
      </w:r>
      <w:r w:rsidR="002B2E92">
        <w:rPr>
          <w:b/>
        </w:rPr>
        <w:t>Apprentissage sur</w:t>
      </w:r>
      <w:r w:rsidR="002B2E92">
        <w:rPr>
          <w:rFonts w:ascii="Arial" w:hAnsi="Arial" w:cs="Arial"/>
          <w:b/>
          <w:sz w:val="20"/>
          <w:szCs w:val="20"/>
        </w:rPr>
        <w:t xml:space="preserve"> </w:t>
      </w:r>
      <w:r w:rsidR="004438F2" w:rsidRPr="002B2E92">
        <w:rPr>
          <w:rFonts w:ascii="Arial" w:hAnsi="Arial" w:cs="Arial"/>
          <w:b/>
          <w:sz w:val="20"/>
          <w:szCs w:val="20"/>
        </w:rPr>
        <w:t>La planification du suivi et de l’évaluation</w:t>
      </w:r>
      <w:r w:rsidR="00947986">
        <w:rPr>
          <w:rFonts w:ascii="Arial" w:hAnsi="Arial" w:cs="Arial"/>
          <w:b/>
          <w:sz w:val="20"/>
          <w:szCs w:val="20"/>
        </w:rPr>
        <w:t xml:space="preserve"> (Pages 12 – 19)</w:t>
      </w:r>
    </w:p>
    <w:p w:rsidR="000821C1" w:rsidRDefault="000821C1" w:rsidP="002901CC">
      <w:pPr>
        <w:jc w:val="both"/>
        <w:rPr>
          <w:rFonts w:ascii="Arial" w:hAnsi="Arial" w:cs="Arial"/>
          <w:sz w:val="20"/>
          <w:szCs w:val="20"/>
        </w:rPr>
      </w:pPr>
      <w:r>
        <w:rPr>
          <w:rFonts w:ascii="Arial" w:hAnsi="Arial" w:cs="Arial"/>
          <w:sz w:val="20"/>
          <w:szCs w:val="20"/>
        </w:rPr>
        <w:t xml:space="preserve">La </w:t>
      </w:r>
      <w:r w:rsidR="00F467B6">
        <w:rPr>
          <w:rFonts w:ascii="Arial" w:hAnsi="Arial" w:cs="Arial"/>
          <w:sz w:val="20"/>
          <w:szCs w:val="20"/>
        </w:rPr>
        <w:t>mise en place d’un</w:t>
      </w:r>
      <w:r>
        <w:rPr>
          <w:rFonts w:ascii="Arial" w:hAnsi="Arial" w:cs="Arial"/>
          <w:sz w:val="20"/>
          <w:szCs w:val="20"/>
        </w:rPr>
        <w:t xml:space="preserve"> système de suivi et évaluation commence lors de la phase de planification du projet</w:t>
      </w:r>
      <w:r w:rsidR="00F467B6">
        <w:rPr>
          <w:rFonts w:ascii="Arial" w:hAnsi="Arial" w:cs="Arial"/>
          <w:sz w:val="20"/>
          <w:szCs w:val="20"/>
        </w:rPr>
        <w:t xml:space="preserve"> pendant </w:t>
      </w:r>
      <w:r w:rsidR="00F2198D">
        <w:rPr>
          <w:rFonts w:ascii="Arial" w:hAnsi="Arial" w:cs="Arial"/>
          <w:sz w:val="20"/>
          <w:szCs w:val="20"/>
        </w:rPr>
        <w:t>l’identification des besoins</w:t>
      </w:r>
      <w:r>
        <w:rPr>
          <w:rFonts w:ascii="Arial" w:hAnsi="Arial" w:cs="Arial"/>
          <w:sz w:val="20"/>
          <w:szCs w:val="20"/>
        </w:rPr>
        <w:t xml:space="preserve">. </w:t>
      </w:r>
      <w:r w:rsidR="00F2198D">
        <w:rPr>
          <w:rFonts w:ascii="Arial" w:hAnsi="Arial" w:cs="Arial"/>
          <w:sz w:val="20"/>
          <w:szCs w:val="20"/>
        </w:rPr>
        <w:t>C’</w:t>
      </w:r>
      <w:r w:rsidR="00F467B6">
        <w:rPr>
          <w:rFonts w:ascii="Arial" w:hAnsi="Arial" w:cs="Arial"/>
          <w:sz w:val="20"/>
          <w:szCs w:val="20"/>
        </w:rPr>
        <w:t>est lors</w:t>
      </w:r>
      <w:r w:rsidR="00F2198D">
        <w:rPr>
          <w:rFonts w:ascii="Arial" w:hAnsi="Arial" w:cs="Arial"/>
          <w:sz w:val="20"/>
          <w:szCs w:val="20"/>
        </w:rPr>
        <w:t xml:space="preserve"> cette période que l’on formule les indicateurs qui permettront de mesurer les progrès obtenus par le projet. Ceux-ci constituent le cadre de référence </w:t>
      </w:r>
      <w:r w:rsidR="00F467B6">
        <w:rPr>
          <w:rFonts w:ascii="Arial" w:hAnsi="Arial" w:cs="Arial"/>
          <w:sz w:val="20"/>
          <w:szCs w:val="20"/>
        </w:rPr>
        <w:t xml:space="preserve">de du </w:t>
      </w:r>
      <w:r w:rsidR="00F2198D">
        <w:rPr>
          <w:rFonts w:ascii="Arial" w:hAnsi="Arial" w:cs="Arial"/>
          <w:sz w:val="20"/>
          <w:szCs w:val="20"/>
        </w:rPr>
        <w:t>système de suivi – évaluation</w:t>
      </w:r>
      <w:r w:rsidR="00F467B6">
        <w:rPr>
          <w:rFonts w:ascii="Arial" w:hAnsi="Arial" w:cs="Arial"/>
          <w:sz w:val="20"/>
          <w:szCs w:val="20"/>
        </w:rPr>
        <w:t xml:space="preserve"> car ils renseignent sur ce que l’on veut</w:t>
      </w:r>
      <w:r w:rsidR="00F2198D">
        <w:rPr>
          <w:rFonts w:ascii="Arial" w:hAnsi="Arial" w:cs="Arial"/>
          <w:sz w:val="20"/>
          <w:szCs w:val="20"/>
        </w:rPr>
        <w:t xml:space="preserve"> </w:t>
      </w:r>
      <w:r w:rsidR="00437CB9">
        <w:rPr>
          <w:rFonts w:ascii="Arial" w:hAnsi="Arial" w:cs="Arial"/>
          <w:sz w:val="20"/>
          <w:szCs w:val="20"/>
        </w:rPr>
        <w:t>savoir, le genre d’informations à collecter, la manière d’obte</w:t>
      </w:r>
      <w:r w:rsidR="00686B37">
        <w:rPr>
          <w:rFonts w:ascii="Arial" w:hAnsi="Arial" w:cs="Arial"/>
          <w:sz w:val="20"/>
          <w:szCs w:val="20"/>
        </w:rPr>
        <w:t>nir ces informations et les sources</w:t>
      </w:r>
      <w:r w:rsidR="00437CB9">
        <w:rPr>
          <w:rFonts w:ascii="Arial" w:hAnsi="Arial" w:cs="Arial"/>
          <w:sz w:val="20"/>
          <w:szCs w:val="20"/>
        </w:rPr>
        <w:t xml:space="preserve"> qui nous les fournissent.</w:t>
      </w:r>
      <w:r w:rsidR="00F2198D">
        <w:rPr>
          <w:rFonts w:ascii="Arial" w:hAnsi="Arial" w:cs="Arial"/>
          <w:sz w:val="20"/>
          <w:szCs w:val="20"/>
        </w:rPr>
        <w:t xml:space="preserve"> </w:t>
      </w:r>
    </w:p>
    <w:p w:rsidR="008F4781" w:rsidRDefault="00F467B6" w:rsidP="002901CC">
      <w:pPr>
        <w:jc w:val="both"/>
        <w:rPr>
          <w:rFonts w:ascii="Arial" w:hAnsi="Arial" w:cs="Arial"/>
          <w:sz w:val="20"/>
          <w:szCs w:val="20"/>
        </w:rPr>
      </w:pPr>
      <w:r>
        <w:rPr>
          <w:rFonts w:ascii="Arial" w:hAnsi="Arial" w:cs="Arial"/>
          <w:sz w:val="20"/>
          <w:szCs w:val="20"/>
        </w:rPr>
        <w:t xml:space="preserve">Pour planifier un </w:t>
      </w:r>
      <w:r w:rsidR="00B660CE">
        <w:rPr>
          <w:rFonts w:ascii="Arial" w:hAnsi="Arial" w:cs="Arial"/>
          <w:sz w:val="20"/>
          <w:szCs w:val="20"/>
        </w:rPr>
        <w:t xml:space="preserve">système de suivi – </w:t>
      </w:r>
      <w:r>
        <w:rPr>
          <w:rFonts w:ascii="Arial" w:hAnsi="Arial" w:cs="Arial"/>
          <w:sz w:val="20"/>
          <w:szCs w:val="20"/>
        </w:rPr>
        <w:t>évaluation, on doit</w:t>
      </w:r>
      <w:r w:rsidR="00B660CE">
        <w:rPr>
          <w:rFonts w:ascii="Arial" w:hAnsi="Arial" w:cs="Arial"/>
          <w:sz w:val="20"/>
          <w:szCs w:val="20"/>
        </w:rPr>
        <w:t xml:space="preserve"> maitriser deux savoirs essentiels</w:t>
      </w:r>
      <w:r>
        <w:rPr>
          <w:rFonts w:ascii="Arial" w:hAnsi="Arial" w:cs="Arial"/>
          <w:sz w:val="20"/>
          <w:szCs w:val="20"/>
        </w:rPr>
        <w:t>.</w:t>
      </w:r>
      <w:r w:rsidR="00B660CE">
        <w:rPr>
          <w:rFonts w:ascii="Arial" w:hAnsi="Arial" w:cs="Arial"/>
          <w:sz w:val="20"/>
          <w:szCs w:val="20"/>
        </w:rPr>
        <w:t xml:space="preserve"> </w:t>
      </w:r>
      <w:r w:rsidR="004438F2" w:rsidRPr="004F75B6">
        <w:rPr>
          <w:rFonts w:ascii="Arial" w:hAnsi="Arial" w:cs="Arial"/>
          <w:sz w:val="20"/>
          <w:szCs w:val="20"/>
        </w:rPr>
        <w:t>Le premier</w:t>
      </w:r>
      <w:r>
        <w:rPr>
          <w:rFonts w:ascii="Arial" w:hAnsi="Arial" w:cs="Arial"/>
          <w:sz w:val="20"/>
          <w:szCs w:val="20"/>
        </w:rPr>
        <w:t xml:space="preserve"> est lié à la conformité du</w:t>
      </w:r>
      <w:r w:rsidR="002901CC" w:rsidRPr="004F75B6">
        <w:rPr>
          <w:rFonts w:ascii="Arial" w:hAnsi="Arial" w:cs="Arial"/>
          <w:sz w:val="20"/>
          <w:szCs w:val="20"/>
        </w:rPr>
        <w:t xml:space="preserve"> projet </w:t>
      </w:r>
      <w:r>
        <w:rPr>
          <w:rFonts w:ascii="Arial" w:hAnsi="Arial" w:cs="Arial"/>
          <w:sz w:val="20"/>
          <w:szCs w:val="20"/>
        </w:rPr>
        <w:t>avec</w:t>
      </w:r>
      <w:r w:rsidR="002901CC" w:rsidRPr="004F75B6">
        <w:rPr>
          <w:rFonts w:ascii="Arial" w:hAnsi="Arial" w:cs="Arial"/>
          <w:sz w:val="20"/>
          <w:szCs w:val="20"/>
        </w:rPr>
        <w:t xml:space="preserve"> les valeurs  qui sous tendent l’existence </w:t>
      </w:r>
      <w:r>
        <w:rPr>
          <w:rFonts w:ascii="Arial" w:hAnsi="Arial" w:cs="Arial"/>
          <w:sz w:val="20"/>
          <w:szCs w:val="20"/>
        </w:rPr>
        <w:t>de l’</w:t>
      </w:r>
      <w:r w:rsidR="002901CC" w:rsidRPr="004F75B6">
        <w:rPr>
          <w:rFonts w:ascii="Arial" w:hAnsi="Arial" w:cs="Arial"/>
          <w:sz w:val="20"/>
          <w:szCs w:val="20"/>
        </w:rPr>
        <w:t>organisation</w:t>
      </w:r>
      <w:r>
        <w:rPr>
          <w:rFonts w:ascii="Arial" w:hAnsi="Arial" w:cs="Arial"/>
          <w:sz w:val="20"/>
          <w:szCs w:val="20"/>
        </w:rPr>
        <w:t xml:space="preserve"> porteuse</w:t>
      </w:r>
      <w:r w:rsidR="002901CC" w:rsidRPr="004F75B6">
        <w:rPr>
          <w:rFonts w:ascii="Arial" w:hAnsi="Arial" w:cs="Arial"/>
          <w:sz w:val="20"/>
          <w:szCs w:val="20"/>
        </w:rPr>
        <w:t xml:space="preserve">. </w:t>
      </w:r>
      <w:r w:rsidR="00DC36D0" w:rsidRPr="004F75B6">
        <w:rPr>
          <w:rFonts w:ascii="Arial" w:hAnsi="Arial" w:cs="Arial"/>
          <w:sz w:val="20"/>
          <w:szCs w:val="20"/>
        </w:rPr>
        <w:t xml:space="preserve">Pour </w:t>
      </w:r>
      <w:r w:rsidR="00437CB9">
        <w:rPr>
          <w:rFonts w:ascii="Arial" w:hAnsi="Arial" w:cs="Arial"/>
          <w:sz w:val="20"/>
          <w:szCs w:val="20"/>
        </w:rPr>
        <w:t>le connaitre</w:t>
      </w:r>
      <w:r w:rsidR="004F75B6" w:rsidRPr="004F75B6">
        <w:rPr>
          <w:rFonts w:ascii="Arial" w:hAnsi="Arial" w:cs="Arial"/>
          <w:sz w:val="20"/>
          <w:szCs w:val="20"/>
        </w:rPr>
        <w:t>,</w:t>
      </w:r>
      <w:r>
        <w:rPr>
          <w:rFonts w:ascii="Arial" w:hAnsi="Arial" w:cs="Arial"/>
          <w:sz w:val="20"/>
          <w:szCs w:val="20"/>
        </w:rPr>
        <w:t xml:space="preserve"> on interroge</w:t>
      </w:r>
      <w:r w:rsidR="00736819">
        <w:rPr>
          <w:rFonts w:ascii="Arial" w:hAnsi="Arial" w:cs="Arial"/>
          <w:sz w:val="20"/>
          <w:szCs w:val="20"/>
        </w:rPr>
        <w:t xml:space="preserve"> </w:t>
      </w:r>
      <w:r w:rsidR="00DC36D0" w:rsidRPr="004F75B6">
        <w:rPr>
          <w:rFonts w:ascii="Arial" w:hAnsi="Arial" w:cs="Arial"/>
          <w:sz w:val="20"/>
          <w:szCs w:val="20"/>
        </w:rPr>
        <w:t xml:space="preserve">: qui sont les bénéficiaires </w:t>
      </w:r>
      <w:r w:rsidR="00437CB9">
        <w:rPr>
          <w:rFonts w:ascii="Arial" w:hAnsi="Arial" w:cs="Arial"/>
          <w:sz w:val="20"/>
          <w:szCs w:val="20"/>
        </w:rPr>
        <w:t xml:space="preserve">du projet  </w:t>
      </w:r>
      <w:r w:rsidR="00DC36D0" w:rsidRPr="004F75B6">
        <w:rPr>
          <w:rFonts w:ascii="Arial" w:hAnsi="Arial" w:cs="Arial"/>
          <w:sz w:val="20"/>
          <w:szCs w:val="20"/>
        </w:rPr>
        <w:t xml:space="preserve">et comment </w:t>
      </w:r>
      <w:r w:rsidR="004F75B6" w:rsidRPr="004F75B6">
        <w:rPr>
          <w:rFonts w:ascii="Arial" w:hAnsi="Arial" w:cs="Arial"/>
          <w:sz w:val="20"/>
          <w:szCs w:val="20"/>
        </w:rPr>
        <w:t>participent-ils</w:t>
      </w:r>
      <w:r w:rsidR="00437CB9">
        <w:rPr>
          <w:rFonts w:ascii="Arial" w:hAnsi="Arial" w:cs="Arial"/>
          <w:sz w:val="20"/>
          <w:szCs w:val="20"/>
        </w:rPr>
        <w:t xml:space="preserve"> à s</w:t>
      </w:r>
      <w:r w:rsidR="00DC36D0" w:rsidRPr="004F75B6">
        <w:rPr>
          <w:rFonts w:ascii="Arial" w:hAnsi="Arial" w:cs="Arial"/>
          <w:sz w:val="20"/>
          <w:szCs w:val="20"/>
        </w:rPr>
        <w:t xml:space="preserve">a mise en œuvre ; </w:t>
      </w:r>
      <w:r w:rsidR="00437CB9">
        <w:rPr>
          <w:rFonts w:ascii="Arial" w:hAnsi="Arial" w:cs="Arial"/>
          <w:sz w:val="20"/>
          <w:szCs w:val="20"/>
        </w:rPr>
        <w:t xml:space="preserve">la </w:t>
      </w:r>
      <w:r w:rsidR="004F75B6">
        <w:rPr>
          <w:rFonts w:ascii="Arial" w:hAnsi="Arial" w:cs="Arial"/>
          <w:sz w:val="20"/>
          <w:szCs w:val="20"/>
        </w:rPr>
        <w:t>contribut</w:t>
      </w:r>
      <w:r>
        <w:rPr>
          <w:rFonts w:ascii="Arial" w:hAnsi="Arial" w:cs="Arial"/>
          <w:sz w:val="20"/>
          <w:szCs w:val="20"/>
        </w:rPr>
        <w:t xml:space="preserve">ion du </w:t>
      </w:r>
      <w:r w:rsidR="004F75B6">
        <w:rPr>
          <w:rFonts w:ascii="Arial" w:hAnsi="Arial" w:cs="Arial"/>
          <w:sz w:val="20"/>
          <w:szCs w:val="20"/>
        </w:rPr>
        <w:t>projet</w:t>
      </w:r>
      <w:r w:rsidR="00437CB9">
        <w:rPr>
          <w:rFonts w:ascii="Arial" w:hAnsi="Arial" w:cs="Arial"/>
          <w:sz w:val="20"/>
          <w:szCs w:val="20"/>
        </w:rPr>
        <w:t xml:space="preserve"> à la résolution </w:t>
      </w:r>
      <w:r w:rsidR="004F75B6">
        <w:rPr>
          <w:rFonts w:ascii="Arial" w:hAnsi="Arial" w:cs="Arial"/>
          <w:sz w:val="20"/>
          <w:szCs w:val="20"/>
        </w:rPr>
        <w:t xml:space="preserve">globale d’un </w:t>
      </w:r>
      <w:r w:rsidR="00736819">
        <w:rPr>
          <w:rFonts w:ascii="Arial" w:hAnsi="Arial" w:cs="Arial"/>
          <w:sz w:val="20"/>
          <w:szCs w:val="20"/>
        </w:rPr>
        <w:t>problème identifiée</w:t>
      </w:r>
      <w:r>
        <w:rPr>
          <w:rFonts w:ascii="Arial" w:hAnsi="Arial" w:cs="Arial"/>
          <w:sz w:val="20"/>
          <w:szCs w:val="20"/>
        </w:rPr>
        <w:t xml:space="preserve"> grâce aux solutions apportées à certaines de ses causes</w:t>
      </w:r>
      <w:r w:rsidR="00736819">
        <w:rPr>
          <w:rFonts w:ascii="Arial" w:hAnsi="Arial" w:cs="Arial"/>
          <w:sz w:val="20"/>
          <w:szCs w:val="20"/>
        </w:rPr>
        <w:t xml:space="preserve"> ; </w:t>
      </w:r>
      <w:r w:rsidR="004F75B6">
        <w:rPr>
          <w:rFonts w:ascii="Arial" w:hAnsi="Arial" w:cs="Arial"/>
          <w:sz w:val="20"/>
          <w:szCs w:val="20"/>
        </w:rPr>
        <w:t> </w:t>
      </w:r>
      <w:r w:rsidR="00736819">
        <w:rPr>
          <w:rFonts w:ascii="Arial" w:hAnsi="Arial" w:cs="Arial"/>
          <w:sz w:val="20"/>
          <w:szCs w:val="20"/>
        </w:rPr>
        <w:t>Le degré de durabilité de la solution apportée aux causes du problème que le projet aborde</w:t>
      </w:r>
      <w:r w:rsidR="004F75B6">
        <w:rPr>
          <w:rFonts w:ascii="Arial" w:hAnsi="Arial" w:cs="Arial"/>
          <w:sz w:val="20"/>
          <w:szCs w:val="20"/>
        </w:rPr>
        <w:t> ; la</w:t>
      </w:r>
      <w:r w:rsidR="00736819">
        <w:rPr>
          <w:rFonts w:ascii="Arial" w:hAnsi="Arial" w:cs="Arial"/>
          <w:sz w:val="20"/>
          <w:szCs w:val="20"/>
        </w:rPr>
        <w:t xml:space="preserve"> rationalité de la </w:t>
      </w:r>
      <w:r w:rsidR="004F75B6">
        <w:rPr>
          <w:rFonts w:ascii="Arial" w:hAnsi="Arial" w:cs="Arial"/>
          <w:sz w:val="20"/>
          <w:szCs w:val="20"/>
        </w:rPr>
        <w:t xml:space="preserve"> gestion des </w:t>
      </w:r>
      <w:r w:rsidR="00736819">
        <w:rPr>
          <w:rFonts w:ascii="Arial" w:hAnsi="Arial" w:cs="Arial"/>
          <w:sz w:val="20"/>
          <w:szCs w:val="20"/>
        </w:rPr>
        <w:t xml:space="preserve">ressources employés </w:t>
      </w:r>
      <w:r w:rsidR="004F75B6">
        <w:rPr>
          <w:rFonts w:ascii="Arial" w:hAnsi="Arial" w:cs="Arial"/>
          <w:sz w:val="20"/>
          <w:szCs w:val="20"/>
        </w:rPr>
        <w:t xml:space="preserve">par rapport aux produits obtenus. </w:t>
      </w:r>
      <w:r w:rsidR="00736819">
        <w:rPr>
          <w:rFonts w:ascii="Arial" w:hAnsi="Arial" w:cs="Arial"/>
          <w:sz w:val="20"/>
          <w:szCs w:val="20"/>
        </w:rPr>
        <w:t>Le d</w:t>
      </w:r>
      <w:r w:rsidR="004F75B6">
        <w:rPr>
          <w:rFonts w:ascii="Arial" w:hAnsi="Arial" w:cs="Arial"/>
          <w:sz w:val="20"/>
          <w:szCs w:val="20"/>
        </w:rPr>
        <w:t>euxième</w:t>
      </w:r>
      <w:r w:rsidR="00736819">
        <w:rPr>
          <w:rFonts w:ascii="Arial" w:hAnsi="Arial" w:cs="Arial"/>
          <w:sz w:val="20"/>
          <w:szCs w:val="20"/>
        </w:rPr>
        <w:t xml:space="preserve"> savoir</w:t>
      </w:r>
      <w:r w:rsidR="00B660CE">
        <w:rPr>
          <w:rFonts w:ascii="Arial" w:hAnsi="Arial" w:cs="Arial"/>
          <w:sz w:val="20"/>
          <w:szCs w:val="20"/>
        </w:rPr>
        <w:t xml:space="preserve"> </w:t>
      </w:r>
      <w:r w:rsidR="00736819">
        <w:rPr>
          <w:rFonts w:ascii="Arial" w:hAnsi="Arial" w:cs="Arial"/>
          <w:sz w:val="20"/>
          <w:szCs w:val="20"/>
        </w:rPr>
        <w:t xml:space="preserve"> repose sur l’</w:t>
      </w:r>
      <w:r w:rsidR="004F75B6">
        <w:rPr>
          <w:rFonts w:ascii="Arial" w:hAnsi="Arial" w:cs="Arial"/>
          <w:sz w:val="20"/>
          <w:szCs w:val="20"/>
        </w:rPr>
        <w:t xml:space="preserve">importance </w:t>
      </w:r>
      <w:r w:rsidR="00736819">
        <w:rPr>
          <w:rFonts w:ascii="Arial" w:hAnsi="Arial" w:cs="Arial"/>
          <w:sz w:val="20"/>
          <w:szCs w:val="20"/>
        </w:rPr>
        <w:t xml:space="preserve">accordée </w:t>
      </w:r>
      <w:r w:rsidR="004F75B6">
        <w:rPr>
          <w:rFonts w:ascii="Arial" w:hAnsi="Arial" w:cs="Arial"/>
          <w:sz w:val="20"/>
          <w:szCs w:val="20"/>
        </w:rPr>
        <w:t xml:space="preserve">au processus d’obtention </w:t>
      </w:r>
      <w:r w:rsidR="00913FBE">
        <w:rPr>
          <w:rFonts w:ascii="Arial" w:hAnsi="Arial" w:cs="Arial"/>
          <w:sz w:val="20"/>
          <w:szCs w:val="20"/>
        </w:rPr>
        <w:t>du produit qu’au produit lui-même .I</w:t>
      </w:r>
      <w:r>
        <w:rPr>
          <w:rFonts w:ascii="Arial" w:hAnsi="Arial" w:cs="Arial"/>
          <w:sz w:val="20"/>
          <w:szCs w:val="20"/>
        </w:rPr>
        <w:t xml:space="preserve">l </w:t>
      </w:r>
      <w:r w:rsidR="00913FBE">
        <w:rPr>
          <w:rFonts w:ascii="Arial" w:hAnsi="Arial" w:cs="Arial"/>
          <w:sz w:val="20"/>
          <w:szCs w:val="20"/>
        </w:rPr>
        <w:t xml:space="preserve">faut </w:t>
      </w:r>
      <w:r w:rsidR="00736819">
        <w:rPr>
          <w:rFonts w:ascii="Arial" w:hAnsi="Arial" w:cs="Arial"/>
          <w:sz w:val="20"/>
          <w:szCs w:val="20"/>
        </w:rPr>
        <w:t>questionner</w:t>
      </w:r>
      <w:r>
        <w:rPr>
          <w:rFonts w:ascii="Arial" w:hAnsi="Arial" w:cs="Arial"/>
          <w:sz w:val="20"/>
          <w:szCs w:val="20"/>
        </w:rPr>
        <w:t xml:space="preserve"> la démarche que l’on a</w:t>
      </w:r>
      <w:r w:rsidR="00913FBE">
        <w:rPr>
          <w:rFonts w:ascii="Arial" w:hAnsi="Arial" w:cs="Arial"/>
          <w:sz w:val="20"/>
          <w:szCs w:val="20"/>
        </w:rPr>
        <w:t xml:space="preserve"> </w:t>
      </w:r>
      <w:r w:rsidR="00BF0A08">
        <w:rPr>
          <w:rFonts w:ascii="Arial" w:hAnsi="Arial" w:cs="Arial"/>
          <w:sz w:val="20"/>
          <w:szCs w:val="20"/>
        </w:rPr>
        <w:t>préconisée</w:t>
      </w:r>
      <w:r w:rsidR="00913FBE">
        <w:rPr>
          <w:rFonts w:ascii="Arial" w:hAnsi="Arial" w:cs="Arial"/>
          <w:sz w:val="20"/>
          <w:szCs w:val="20"/>
        </w:rPr>
        <w:t xml:space="preserve"> pour obtenir le changement et la qualité de celui-</w:t>
      </w:r>
      <w:r w:rsidR="00B660CE">
        <w:rPr>
          <w:rFonts w:ascii="Arial" w:hAnsi="Arial" w:cs="Arial"/>
          <w:sz w:val="20"/>
          <w:szCs w:val="20"/>
        </w:rPr>
        <w:t xml:space="preserve">ci. </w:t>
      </w:r>
      <w:r w:rsidR="00913FBE">
        <w:rPr>
          <w:rFonts w:ascii="Arial" w:hAnsi="Arial" w:cs="Arial"/>
          <w:sz w:val="20"/>
          <w:szCs w:val="20"/>
        </w:rPr>
        <w:t xml:space="preserve">Ces deux éléments sont intiment liés car la qualité du processus conditionne celle du résultat obtenu. </w:t>
      </w:r>
    </w:p>
    <w:p w:rsidR="006B5134" w:rsidRDefault="00BF0A08" w:rsidP="002901CC">
      <w:pPr>
        <w:jc w:val="both"/>
        <w:rPr>
          <w:rFonts w:ascii="Arial" w:hAnsi="Arial" w:cs="Arial"/>
          <w:sz w:val="20"/>
          <w:szCs w:val="20"/>
        </w:rPr>
      </w:pPr>
      <w:r>
        <w:rPr>
          <w:rFonts w:ascii="Arial" w:hAnsi="Arial" w:cs="Arial"/>
          <w:sz w:val="20"/>
          <w:szCs w:val="20"/>
        </w:rPr>
        <w:t xml:space="preserve">Les valeurs, les processus et les résultats attendus doivent être mesurés grâce à des indicateurs spécifiques. </w:t>
      </w:r>
      <w:r w:rsidR="008F4781">
        <w:rPr>
          <w:rFonts w:ascii="Arial" w:hAnsi="Arial" w:cs="Arial"/>
          <w:sz w:val="20"/>
          <w:szCs w:val="20"/>
        </w:rPr>
        <w:t xml:space="preserve">Le </w:t>
      </w:r>
      <w:r w:rsidR="00F467B6">
        <w:rPr>
          <w:rFonts w:ascii="Arial" w:hAnsi="Arial" w:cs="Arial"/>
          <w:sz w:val="20"/>
          <w:szCs w:val="20"/>
        </w:rPr>
        <w:t xml:space="preserve">choix de ceux-ci </w:t>
      </w:r>
      <w:r w:rsidR="008F4781">
        <w:rPr>
          <w:rFonts w:ascii="Arial" w:hAnsi="Arial" w:cs="Arial"/>
          <w:sz w:val="20"/>
          <w:szCs w:val="20"/>
        </w:rPr>
        <w:t xml:space="preserve"> se fait au début de l’action en cinq étapes. Premièrement, on définie la variable qu’on veut mesurer. Deuxième</w:t>
      </w:r>
      <w:r w:rsidR="00F467B6">
        <w:rPr>
          <w:rFonts w:ascii="Arial" w:hAnsi="Arial" w:cs="Arial"/>
          <w:sz w:val="20"/>
          <w:szCs w:val="20"/>
        </w:rPr>
        <w:t>ment</w:t>
      </w:r>
      <w:r w:rsidR="008F4781">
        <w:rPr>
          <w:rFonts w:ascii="Arial" w:hAnsi="Arial" w:cs="Arial"/>
          <w:sz w:val="20"/>
          <w:szCs w:val="20"/>
        </w:rPr>
        <w:t xml:space="preserve">, on estime la cible que le projet veut atteindre en termes d’amélioration. La troisième étape est de définir la méthode qu’on utilisera pour atteindre la cible visée. </w:t>
      </w:r>
      <w:r w:rsidR="003834A6">
        <w:rPr>
          <w:rFonts w:ascii="Arial" w:hAnsi="Arial" w:cs="Arial"/>
          <w:sz w:val="20"/>
          <w:szCs w:val="20"/>
        </w:rPr>
        <w:t>La quatrième étape visera à déterminer les indicateurs d’efficacité c’est-à-dire comment savoir si c’est</w:t>
      </w:r>
      <w:r w:rsidR="002B2E92">
        <w:rPr>
          <w:rFonts w:ascii="Arial" w:hAnsi="Arial" w:cs="Arial"/>
          <w:sz w:val="20"/>
          <w:szCs w:val="20"/>
        </w:rPr>
        <w:t xml:space="preserve"> la </w:t>
      </w:r>
      <w:r w:rsidR="003834A6">
        <w:rPr>
          <w:rFonts w:ascii="Arial" w:hAnsi="Arial" w:cs="Arial"/>
          <w:sz w:val="20"/>
          <w:szCs w:val="20"/>
        </w:rPr>
        <w:t xml:space="preserve">méthode était la meilleure pour obtenir ce résultat. Enfin on définie des indicateurs d’efficience qui démontre de la rationalité dans la gestion des ressources qui auront permis d’obtenir les résultats. </w:t>
      </w:r>
      <w:r w:rsidR="006B5134">
        <w:rPr>
          <w:rFonts w:ascii="Arial" w:hAnsi="Arial" w:cs="Arial"/>
          <w:sz w:val="20"/>
          <w:szCs w:val="20"/>
        </w:rPr>
        <w:t>Ces indicateurs seront de deux types. Les indicateurs quantitatifs qui permettront de quantifier les résultats en valeur absolus (nombre</w:t>
      </w:r>
      <w:r w:rsidR="002B2E92">
        <w:rPr>
          <w:rFonts w:ascii="Arial" w:hAnsi="Arial" w:cs="Arial"/>
          <w:sz w:val="20"/>
          <w:szCs w:val="20"/>
        </w:rPr>
        <w:t xml:space="preserve">), relative (pourcentage) et </w:t>
      </w:r>
      <w:r w:rsidR="006B5134">
        <w:rPr>
          <w:rFonts w:ascii="Arial" w:hAnsi="Arial" w:cs="Arial"/>
          <w:sz w:val="20"/>
          <w:szCs w:val="20"/>
        </w:rPr>
        <w:t>proportions. Ils s’obtiennent en comptant ou mesurant.</w:t>
      </w:r>
      <w:r w:rsidR="002B2E92">
        <w:rPr>
          <w:rFonts w:ascii="Arial" w:hAnsi="Arial" w:cs="Arial"/>
          <w:sz w:val="20"/>
          <w:szCs w:val="20"/>
        </w:rPr>
        <w:t xml:space="preserve"> </w:t>
      </w:r>
      <w:r w:rsidR="006B5134">
        <w:rPr>
          <w:rFonts w:ascii="Arial" w:hAnsi="Arial" w:cs="Arial"/>
          <w:sz w:val="20"/>
          <w:szCs w:val="20"/>
        </w:rPr>
        <w:t xml:space="preserve">Les indicateurs qualitatifs représentent la deuxième catégorie.ils permettront de mesurer la qualité des résultats obtenus en observant ou interrogeant voir analysant les réalisations. </w:t>
      </w:r>
      <w:r w:rsidR="002B2E92">
        <w:rPr>
          <w:rFonts w:ascii="Arial" w:hAnsi="Arial" w:cs="Arial"/>
          <w:sz w:val="20"/>
          <w:szCs w:val="20"/>
        </w:rPr>
        <w:t xml:space="preserve">La forme qualitative et quantitative d’un indicateur </w:t>
      </w:r>
      <w:r w:rsidR="00947986">
        <w:rPr>
          <w:rFonts w:ascii="Arial" w:hAnsi="Arial" w:cs="Arial"/>
          <w:sz w:val="20"/>
          <w:szCs w:val="20"/>
        </w:rPr>
        <w:t>permet</w:t>
      </w:r>
      <w:r w:rsidR="002B2E92">
        <w:rPr>
          <w:rFonts w:ascii="Arial" w:hAnsi="Arial" w:cs="Arial"/>
          <w:sz w:val="20"/>
          <w:szCs w:val="20"/>
        </w:rPr>
        <w:t xml:space="preserve"> d’</w:t>
      </w:r>
      <w:r w:rsidR="00947986">
        <w:rPr>
          <w:rFonts w:ascii="Arial" w:hAnsi="Arial" w:cs="Arial"/>
          <w:sz w:val="20"/>
          <w:szCs w:val="20"/>
        </w:rPr>
        <w:t>avoir</w:t>
      </w:r>
      <w:r w:rsidR="002B2E92">
        <w:rPr>
          <w:rFonts w:ascii="Arial" w:hAnsi="Arial" w:cs="Arial"/>
          <w:sz w:val="20"/>
          <w:szCs w:val="20"/>
        </w:rPr>
        <w:t xml:space="preserve"> une meilleure perception du résultat obtenu.  </w:t>
      </w:r>
      <w:r w:rsidR="006B5134">
        <w:rPr>
          <w:rFonts w:ascii="Arial" w:hAnsi="Arial" w:cs="Arial"/>
          <w:sz w:val="20"/>
          <w:szCs w:val="20"/>
        </w:rPr>
        <w:t xml:space="preserve">  </w:t>
      </w:r>
    </w:p>
    <w:p w:rsidR="00F92D59" w:rsidRDefault="0047366C" w:rsidP="002901CC">
      <w:pPr>
        <w:jc w:val="both"/>
        <w:rPr>
          <w:rFonts w:ascii="Arial" w:hAnsi="Arial" w:cs="Arial"/>
          <w:sz w:val="20"/>
          <w:szCs w:val="20"/>
        </w:rPr>
      </w:pPr>
      <w:r>
        <w:rPr>
          <w:rFonts w:ascii="Arial" w:hAnsi="Arial" w:cs="Arial"/>
          <w:sz w:val="20"/>
          <w:szCs w:val="20"/>
        </w:rPr>
        <w:t xml:space="preserve">L’obtention des informations sur les indicateurs se fera soit par exploitation des documents produits par le projet ou l’organisation (rapport d’activités, fiche de présence, rapport financier etc.) soit par le développement d’outils spéciaux (études de cas, enquête de satisfaction, etc. ;). La collecte de ces données devra être réalisée par l’ensemble des parties prenantes du projet. Des canevas de rapports ou des fiches seront élaborés pour servir à la réalisation de cette activité pour éviter de causer une surcharge de travail aux différents acteurs. L’enregistrement et l’exploitation des données </w:t>
      </w:r>
      <w:r w:rsidR="00F467B6">
        <w:rPr>
          <w:rFonts w:ascii="Arial" w:hAnsi="Arial" w:cs="Arial"/>
          <w:sz w:val="20"/>
          <w:szCs w:val="20"/>
        </w:rPr>
        <w:t xml:space="preserve">seront manuels ou informatisée selon l’ampleur du projet. </w:t>
      </w:r>
    </w:p>
    <w:p w:rsidR="003509F4" w:rsidRPr="003509F4" w:rsidRDefault="003509F4" w:rsidP="003509F4">
      <w:pPr>
        <w:jc w:val="center"/>
        <w:rPr>
          <w:rFonts w:ascii="Arial" w:hAnsi="Arial" w:cs="Arial"/>
          <w:b/>
          <w:sz w:val="20"/>
          <w:szCs w:val="20"/>
        </w:rPr>
      </w:pPr>
      <w:r w:rsidRPr="003509F4">
        <w:rPr>
          <w:rFonts w:ascii="Arial" w:hAnsi="Arial" w:cs="Arial"/>
          <w:b/>
          <w:sz w:val="20"/>
          <w:szCs w:val="20"/>
        </w:rPr>
        <w:t>MFOU’OU Gustave</w:t>
      </w:r>
    </w:p>
    <w:sectPr w:rsidR="003509F4" w:rsidRPr="003509F4" w:rsidSect="007A3034">
      <w:pgSz w:w="11906" w:h="16838"/>
      <w:pgMar w:top="1412" w:right="1418" w:bottom="1412" w:left="141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8F2"/>
    <w:rsid w:val="00011742"/>
    <w:rsid w:val="000202E2"/>
    <w:rsid w:val="000330F9"/>
    <w:rsid w:val="00041AB5"/>
    <w:rsid w:val="00046A03"/>
    <w:rsid w:val="00052477"/>
    <w:rsid w:val="000541DA"/>
    <w:rsid w:val="00055B5D"/>
    <w:rsid w:val="000821C1"/>
    <w:rsid w:val="000A52D9"/>
    <w:rsid w:val="000C2F09"/>
    <w:rsid w:val="000D1A57"/>
    <w:rsid w:val="000D4234"/>
    <w:rsid w:val="000D5961"/>
    <w:rsid w:val="000D5DE5"/>
    <w:rsid w:val="00103447"/>
    <w:rsid w:val="001075D7"/>
    <w:rsid w:val="0011655A"/>
    <w:rsid w:val="00140759"/>
    <w:rsid w:val="001502DC"/>
    <w:rsid w:val="0016536A"/>
    <w:rsid w:val="00172C19"/>
    <w:rsid w:val="00185B9A"/>
    <w:rsid w:val="001A4F42"/>
    <w:rsid w:val="001C6E52"/>
    <w:rsid w:val="001E76FC"/>
    <w:rsid w:val="001F3F71"/>
    <w:rsid w:val="00206C1E"/>
    <w:rsid w:val="002261E3"/>
    <w:rsid w:val="00235A71"/>
    <w:rsid w:val="00261114"/>
    <w:rsid w:val="00267FE1"/>
    <w:rsid w:val="002757E8"/>
    <w:rsid w:val="002861E5"/>
    <w:rsid w:val="002901CC"/>
    <w:rsid w:val="002B2E92"/>
    <w:rsid w:val="002C70D5"/>
    <w:rsid w:val="002E2A55"/>
    <w:rsid w:val="003236A0"/>
    <w:rsid w:val="003253BA"/>
    <w:rsid w:val="003509F4"/>
    <w:rsid w:val="00364C58"/>
    <w:rsid w:val="003834A6"/>
    <w:rsid w:val="003B64FC"/>
    <w:rsid w:val="003D24AE"/>
    <w:rsid w:val="0043113F"/>
    <w:rsid w:val="00437CB9"/>
    <w:rsid w:val="004438F2"/>
    <w:rsid w:val="00451024"/>
    <w:rsid w:val="004631C7"/>
    <w:rsid w:val="00467599"/>
    <w:rsid w:val="00473011"/>
    <w:rsid w:val="0047366C"/>
    <w:rsid w:val="00476502"/>
    <w:rsid w:val="00497017"/>
    <w:rsid w:val="004A1E0C"/>
    <w:rsid w:val="004C24B8"/>
    <w:rsid w:val="004E1DD9"/>
    <w:rsid w:val="004E61FC"/>
    <w:rsid w:val="004F75B6"/>
    <w:rsid w:val="0051231B"/>
    <w:rsid w:val="00525280"/>
    <w:rsid w:val="00540ABC"/>
    <w:rsid w:val="00541327"/>
    <w:rsid w:val="00556177"/>
    <w:rsid w:val="00591AEC"/>
    <w:rsid w:val="005B2DBD"/>
    <w:rsid w:val="005B5755"/>
    <w:rsid w:val="005D0518"/>
    <w:rsid w:val="005E63FA"/>
    <w:rsid w:val="00610BD6"/>
    <w:rsid w:val="00634830"/>
    <w:rsid w:val="00651037"/>
    <w:rsid w:val="0067746E"/>
    <w:rsid w:val="00685AB1"/>
    <w:rsid w:val="00686B37"/>
    <w:rsid w:val="006B5134"/>
    <w:rsid w:val="006C2B00"/>
    <w:rsid w:val="006E1790"/>
    <w:rsid w:val="0070747E"/>
    <w:rsid w:val="00736819"/>
    <w:rsid w:val="00744008"/>
    <w:rsid w:val="00763107"/>
    <w:rsid w:val="00775B98"/>
    <w:rsid w:val="007947B2"/>
    <w:rsid w:val="007A3034"/>
    <w:rsid w:val="007B651D"/>
    <w:rsid w:val="007F2325"/>
    <w:rsid w:val="007F3131"/>
    <w:rsid w:val="007F49C9"/>
    <w:rsid w:val="008151DD"/>
    <w:rsid w:val="008746F3"/>
    <w:rsid w:val="008E1FDC"/>
    <w:rsid w:val="008E5CFB"/>
    <w:rsid w:val="008F4781"/>
    <w:rsid w:val="00905B2B"/>
    <w:rsid w:val="0090670D"/>
    <w:rsid w:val="00912826"/>
    <w:rsid w:val="00913FBE"/>
    <w:rsid w:val="0093558E"/>
    <w:rsid w:val="0093737D"/>
    <w:rsid w:val="00947986"/>
    <w:rsid w:val="00956535"/>
    <w:rsid w:val="0098442C"/>
    <w:rsid w:val="00995076"/>
    <w:rsid w:val="009A0A16"/>
    <w:rsid w:val="009D1889"/>
    <w:rsid w:val="00A04C66"/>
    <w:rsid w:val="00A1230A"/>
    <w:rsid w:val="00A15B9F"/>
    <w:rsid w:val="00A20080"/>
    <w:rsid w:val="00A3714A"/>
    <w:rsid w:val="00A40F04"/>
    <w:rsid w:val="00A45B5C"/>
    <w:rsid w:val="00A46C7A"/>
    <w:rsid w:val="00A46D38"/>
    <w:rsid w:val="00A67C78"/>
    <w:rsid w:val="00A811E9"/>
    <w:rsid w:val="00A82574"/>
    <w:rsid w:val="00A862C2"/>
    <w:rsid w:val="00AB00E1"/>
    <w:rsid w:val="00AB11AF"/>
    <w:rsid w:val="00AB5A71"/>
    <w:rsid w:val="00AE6781"/>
    <w:rsid w:val="00B15D80"/>
    <w:rsid w:val="00B34727"/>
    <w:rsid w:val="00B474BE"/>
    <w:rsid w:val="00B640C2"/>
    <w:rsid w:val="00B660CE"/>
    <w:rsid w:val="00B73B5E"/>
    <w:rsid w:val="00B87E8A"/>
    <w:rsid w:val="00BB4F72"/>
    <w:rsid w:val="00BF0A08"/>
    <w:rsid w:val="00BF13EE"/>
    <w:rsid w:val="00C17D0C"/>
    <w:rsid w:val="00C4364F"/>
    <w:rsid w:val="00C61F1E"/>
    <w:rsid w:val="00C6753D"/>
    <w:rsid w:val="00C80BAA"/>
    <w:rsid w:val="00CB535B"/>
    <w:rsid w:val="00CB5372"/>
    <w:rsid w:val="00CD49DF"/>
    <w:rsid w:val="00D235DD"/>
    <w:rsid w:val="00D73F52"/>
    <w:rsid w:val="00D96085"/>
    <w:rsid w:val="00DC36D0"/>
    <w:rsid w:val="00DC4A71"/>
    <w:rsid w:val="00DD2E43"/>
    <w:rsid w:val="00E07D69"/>
    <w:rsid w:val="00E300AB"/>
    <w:rsid w:val="00E35CD1"/>
    <w:rsid w:val="00E42E75"/>
    <w:rsid w:val="00E474E2"/>
    <w:rsid w:val="00E613F5"/>
    <w:rsid w:val="00E71417"/>
    <w:rsid w:val="00E95C9D"/>
    <w:rsid w:val="00EB28E7"/>
    <w:rsid w:val="00EB3EF5"/>
    <w:rsid w:val="00ED378E"/>
    <w:rsid w:val="00ED64EE"/>
    <w:rsid w:val="00EE0C21"/>
    <w:rsid w:val="00F02A6A"/>
    <w:rsid w:val="00F04468"/>
    <w:rsid w:val="00F077BE"/>
    <w:rsid w:val="00F2198D"/>
    <w:rsid w:val="00F467B6"/>
    <w:rsid w:val="00F51180"/>
    <w:rsid w:val="00F92D59"/>
    <w:rsid w:val="00FA4218"/>
    <w:rsid w:val="00FC4970"/>
    <w:rsid w:val="00FD30B7"/>
    <w:rsid w:val="00FD41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4B862E-1EBE-AE42-9E6B-1069E74D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A7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3018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Gustave MFOU'OU</dc:creator>
  <cp:lastModifiedBy>Sébastien Galéa</cp:lastModifiedBy>
  <cp:revision>2</cp:revision>
  <dcterms:created xsi:type="dcterms:W3CDTF">2020-04-10T08:07:00Z</dcterms:created>
  <dcterms:modified xsi:type="dcterms:W3CDTF">2020-04-10T08:07:00Z</dcterms:modified>
</cp:coreProperties>
</file>