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F7EE6" w:rsidRDefault="006F6D80">
      <w:pPr>
        <w:spacing w:after="800"/>
        <w:rPr>
          <w:rFonts w:ascii="Oswald" w:eastAsia="Oswald" w:hAnsi="Oswald" w:cs="Oswald"/>
          <w:b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Conseils de lectures</w:t>
      </w:r>
    </w:p>
    <w:p w14:paraId="5389D438" w14:textId="77777777" w:rsidR="00122B89" w:rsidRDefault="006F6D80" w:rsidP="00122B89">
      <w:pPr>
        <w:spacing w:after="800"/>
        <w:rPr>
          <w:rFonts w:ascii="Oswald" w:eastAsia="Oswald" w:hAnsi="Oswald" w:cs="Oswald"/>
          <w:b/>
          <w:u w:val="single"/>
        </w:rPr>
      </w:pPr>
      <w:r>
        <w:rPr>
          <w:rFonts w:ascii="Oswald" w:eastAsia="Oswald" w:hAnsi="Oswald" w:cs="Oswald"/>
          <w:b/>
          <w:u w:val="single"/>
        </w:rPr>
        <w:t>Intitulé de l’ouvrage choisi :</w:t>
      </w:r>
    </w:p>
    <w:p w14:paraId="4082843B" w14:textId="711AE151" w:rsidR="00122B89" w:rsidRPr="006F6D80" w:rsidRDefault="00122B89" w:rsidP="00122B89">
      <w:pPr>
        <w:rPr>
          <w:rFonts w:ascii="HELVETICA NEUE CONDENSED BLACK" w:hAnsi="HELVETICA NEUE CONDENSED BLACK"/>
          <w:b/>
          <w:bCs/>
        </w:rPr>
      </w:pPr>
      <w:r w:rsidRPr="006F6D80">
        <w:rPr>
          <w:rFonts w:ascii="HELVETICA NEUE CONDENSED BLACK" w:hAnsi="HELVETICA NEUE CONDENSED BLACK"/>
          <w:b/>
          <w:bCs/>
        </w:rPr>
        <w:t xml:space="preserve">ÉVALUATIONS MARQUANTES : </w:t>
      </w:r>
      <w:r w:rsidRPr="006F6D80">
        <w:rPr>
          <w:rFonts w:ascii="HELVETICA NEUE CONDENSED BLACK" w:hAnsi="HELVETICA NEUE CONDENSED BLACK"/>
          <w:b/>
          <w:bCs/>
        </w:rPr>
        <w:t>des évaluations qui ont contribué à améliorer les résultats et l’impact des programmes de développement</w:t>
      </w:r>
    </w:p>
    <w:p w14:paraId="266054CC" w14:textId="77777777" w:rsidR="00122B89" w:rsidRDefault="00122B89" w:rsidP="00122B89"/>
    <w:p w14:paraId="1E7E4DF4" w14:textId="77777777" w:rsidR="00122B89" w:rsidRPr="00122B89" w:rsidRDefault="00122B89" w:rsidP="00122B89">
      <w:pPr>
        <w:rPr>
          <w:rFonts w:ascii="Oswald" w:eastAsia="Oswald" w:hAnsi="Oswald" w:cs="Oswald"/>
          <w:b/>
          <w:u w:val="single"/>
        </w:rPr>
      </w:pPr>
    </w:p>
    <w:p w14:paraId="00000006" w14:textId="77777777" w:rsidR="003F7EE6" w:rsidRDefault="006F6D80">
      <w:pPr>
        <w:spacing w:after="800"/>
        <w:rPr>
          <w:rFonts w:ascii="Oswald" w:eastAsia="Oswald" w:hAnsi="Oswald" w:cs="Oswald"/>
          <w:b/>
          <w:u w:val="single"/>
        </w:rPr>
      </w:pPr>
      <w:r>
        <w:rPr>
          <w:rFonts w:ascii="Oswald" w:eastAsia="Oswald" w:hAnsi="Oswald" w:cs="Oswald"/>
          <w:b/>
          <w:u w:val="single"/>
        </w:rPr>
        <w:t>Idée clé :</w:t>
      </w:r>
    </w:p>
    <w:p w14:paraId="00000007" w14:textId="6E815757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La leçon la plus importante que j’ai pu tirer de ce document de la banque</w:t>
      </w:r>
      <w:r>
        <w:rPr>
          <w:rFonts w:ascii="Oswald Light" w:eastAsia="Oswald Light" w:hAnsi="Oswald Light" w:cs="Oswald Light"/>
        </w:rPr>
        <w:t xml:space="preserve"> mondiale intitulée « </w:t>
      </w:r>
      <w:r>
        <w:rPr>
          <w:rFonts w:ascii="Oswald Light" w:eastAsia="Oswald Light" w:hAnsi="Oswald Light" w:cs="Oswald Light"/>
        </w:rPr>
        <w:t>Des évaluations qui ont contribué à améliorer les résultats et l’impact des programmes de développement » est l’importance de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existence 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une banque de </w:t>
      </w:r>
      <w:r w:rsidR="00122B89">
        <w:rPr>
          <w:rFonts w:ascii="Oswald Light" w:eastAsia="Oswald Light" w:hAnsi="Oswald Light" w:cs="Oswald Light"/>
        </w:rPr>
        <w:t>données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synthétisant</w:t>
      </w:r>
      <w:r>
        <w:rPr>
          <w:rFonts w:ascii="Oswald Light" w:eastAsia="Oswald Light" w:hAnsi="Oswald Light" w:cs="Oswald Light"/>
        </w:rPr>
        <w:t xml:space="preserve"> les </w:t>
      </w:r>
      <w:r w:rsidR="00122B89">
        <w:rPr>
          <w:rFonts w:ascii="Oswald Light" w:eastAsia="Oswald Light" w:hAnsi="Oswald Light" w:cs="Oswald Light"/>
        </w:rPr>
        <w:t>leçons</w:t>
      </w:r>
      <w:r>
        <w:rPr>
          <w:rFonts w:ascii="Oswald Light" w:eastAsia="Oswald Light" w:hAnsi="Oswald Light" w:cs="Oswald Light"/>
        </w:rPr>
        <w:t xml:space="preserve"> apprises des </w:t>
      </w:r>
      <w:r w:rsidR="00122B89">
        <w:rPr>
          <w:rFonts w:ascii="Oswald Light" w:eastAsia="Oswald Light" w:hAnsi="Oswald Light" w:cs="Oswald Light"/>
        </w:rPr>
        <w:t>différentes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évaluations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passées</w:t>
      </w:r>
      <w:r>
        <w:rPr>
          <w:rFonts w:ascii="Oswald Light" w:eastAsia="Oswald Light" w:hAnsi="Oswald Light" w:cs="Oswald Light"/>
        </w:rPr>
        <w:t xml:space="preserve"> et</w:t>
      </w:r>
      <w:r>
        <w:rPr>
          <w:rFonts w:ascii="Oswald Light" w:eastAsia="Oswald Light" w:hAnsi="Oswald Light" w:cs="Oswald Light"/>
        </w:rPr>
        <w:t xml:space="preserve"> la communication de ces donnes aux niveaux </w:t>
      </w:r>
      <w:r w:rsidR="00122B89">
        <w:rPr>
          <w:rFonts w:ascii="Oswald Light" w:eastAsia="Oswald Light" w:hAnsi="Oswald Light" w:cs="Oswald Light"/>
        </w:rPr>
        <w:t>adéquats</w:t>
      </w:r>
      <w:r>
        <w:rPr>
          <w:rFonts w:ascii="Oswald Light" w:eastAsia="Oswald Light" w:hAnsi="Oswald Light" w:cs="Oswald Light"/>
        </w:rPr>
        <w:t xml:space="preserve"> des responsables qui permet de tirer profit de ces </w:t>
      </w:r>
      <w:r w:rsidR="00122B89">
        <w:rPr>
          <w:rFonts w:ascii="Oswald Light" w:eastAsia="Oswald Light" w:hAnsi="Oswald Light" w:cs="Oswald Light"/>
        </w:rPr>
        <w:t>leçons</w:t>
      </w:r>
      <w:r>
        <w:rPr>
          <w:rFonts w:ascii="Oswald Light" w:eastAsia="Oswald Light" w:hAnsi="Oswald Light" w:cs="Oswald Light"/>
        </w:rPr>
        <w:t xml:space="preserve"> apprises et aussi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orientation des actions et </w:t>
      </w:r>
      <w:r w:rsidR="00122B89">
        <w:rPr>
          <w:rFonts w:ascii="Oswald Light" w:eastAsia="Oswald Light" w:hAnsi="Oswald Light" w:cs="Oswald Light"/>
        </w:rPr>
        <w:t>activités</w:t>
      </w:r>
      <w:r>
        <w:rPr>
          <w:rFonts w:ascii="Oswald Light" w:eastAsia="Oswald Light" w:hAnsi="Oswald Light" w:cs="Oswald Light"/>
        </w:rPr>
        <w:t xml:space="preserve"> de </w:t>
      </w:r>
      <w:r w:rsidR="00122B89">
        <w:rPr>
          <w:rFonts w:ascii="Oswald Light" w:eastAsia="Oswald Light" w:hAnsi="Oswald Light" w:cs="Oswald Light"/>
        </w:rPr>
        <w:t>façon</w:t>
      </w:r>
      <w:r>
        <w:rPr>
          <w:rFonts w:ascii="Oswald Light" w:eastAsia="Oswald Light" w:hAnsi="Oswald Light" w:cs="Oswald Light"/>
        </w:rPr>
        <w:t xml:space="preserve"> a </w:t>
      </w:r>
      <w:r w:rsidR="00122B89">
        <w:rPr>
          <w:rFonts w:ascii="Oswald Light" w:eastAsia="Oswald Light" w:hAnsi="Oswald Light" w:cs="Oswald Light"/>
        </w:rPr>
        <w:t>éviter</w:t>
      </w:r>
      <w:r>
        <w:rPr>
          <w:rFonts w:ascii="Oswald Light" w:eastAsia="Oswald Light" w:hAnsi="Oswald Light" w:cs="Oswald Light"/>
        </w:rPr>
        <w:t xml:space="preserve"> les </w:t>
      </w:r>
      <w:r w:rsidR="00122B89">
        <w:rPr>
          <w:rFonts w:ascii="Oswald Light" w:eastAsia="Oswald Light" w:hAnsi="Oswald Light" w:cs="Oswald Light"/>
        </w:rPr>
        <w:t>problèmes</w:t>
      </w:r>
      <w:r>
        <w:rPr>
          <w:rFonts w:ascii="Oswald Light" w:eastAsia="Oswald Light" w:hAnsi="Oswald Light" w:cs="Oswald Light"/>
        </w:rPr>
        <w:t xml:space="preserve"> qui ont été auparavant </w:t>
      </w:r>
      <w:r w:rsidR="00122B89">
        <w:rPr>
          <w:rFonts w:ascii="Oswald Light" w:eastAsia="Oswald Light" w:hAnsi="Oswald Light" w:cs="Oswald Light"/>
        </w:rPr>
        <w:t>décernés</w:t>
      </w:r>
      <w:r>
        <w:rPr>
          <w:rFonts w:ascii="Oswald Light" w:eastAsia="Oswald Light" w:hAnsi="Oswald Light" w:cs="Oswald Light"/>
        </w:rPr>
        <w:t xml:space="preserve"> par ces </w:t>
      </w:r>
      <w:r w:rsidR="00122B89">
        <w:rPr>
          <w:rFonts w:ascii="Oswald Light" w:eastAsia="Oswald Light" w:hAnsi="Oswald Light" w:cs="Oswald Light"/>
        </w:rPr>
        <w:t>évaluations</w:t>
      </w:r>
      <w:r>
        <w:rPr>
          <w:rFonts w:ascii="Oswald Light" w:eastAsia="Oswald Light" w:hAnsi="Oswald Light" w:cs="Oswald Light"/>
        </w:rPr>
        <w:t>, cec</w:t>
      </w:r>
      <w:r>
        <w:rPr>
          <w:rFonts w:ascii="Oswald Light" w:eastAsia="Oswald Light" w:hAnsi="Oswald Light" w:cs="Oswald Light"/>
        </w:rPr>
        <w:t>i aura un effet important sur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orientation et la planification </w:t>
      </w:r>
      <w:r w:rsidR="00122B89">
        <w:rPr>
          <w:rFonts w:ascii="Oswald Light" w:eastAsia="Oswald Light" w:hAnsi="Oswald Light" w:cs="Oswald Light"/>
        </w:rPr>
        <w:t>stratégique</w:t>
      </w:r>
      <w:r>
        <w:rPr>
          <w:rFonts w:ascii="Oswald Light" w:eastAsia="Oswald Light" w:hAnsi="Oswald Light" w:cs="Oswald Light"/>
        </w:rPr>
        <w:t xml:space="preserve"> ainsi que le suivi </w:t>
      </w:r>
      <w:r w:rsidR="00122B89">
        <w:rPr>
          <w:rFonts w:ascii="Oswald Light" w:eastAsia="Oswald Light" w:hAnsi="Oswald Light" w:cs="Oswald Light"/>
        </w:rPr>
        <w:t>adéquat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à</w:t>
      </w:r>
      <w:r>
        <w:rPr>
          <w:rFonts w:ascii="Oswald Light" w:eastAsia="Oswald Light" w:hAnsi="Oswald Light" w:cs="Oswald Light"/>
        </w:rPr>
        <w:t xml:space="preserve"> mettre en place.</w:t>
      </w:r>
    </w:p>
    <w:p w14:paraId="00000008" w14:textId="51DC284F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>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autres le</w:t>
      </w:r>
      <w:r w:rsidR="00122B89">
        <w:rPr>
          <w:rFonts w:ascii="Oswald Light" w:eastAsia="Oswald Light" w:hAnsi="Oswald Light" w:cs="Oswald Light"/>
        </w:rPr>
        <w:t>ç</w:t>
      </w:r>
      <w:r>
        <w:rPr>
          <w:rFonts w:ascii="Oswald Light" w:eastAsia="Oswald Light" w:hAnsi="Oswald Light" w:cs="Oswald Light"/>
        </w:rPr>
        <w:t>ons qu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on peut tirer de</w:t>
      </w:r>
      <w:r w:rsidR="00122B89">
        <w:rPr>
          <w:rFonts w:ascii="Oswald Light" w:eastAsia="Oswald Light" w:hAnsi="Oswald Light" w:cs="Oswald Light"/>
        </w:rPr>
        <w:t>s</w:t>
      </w:r>
      <w:r>
        <w:rPr>
          <w:rFonts w:ascii="Oswald Light" w:eastAsia="Oswald Light" w:hAnsi="Oswald Light" w:cs="Oswald Light"/>
        </w:rPr>
        <w:t xml:space="preserve"> exemples cites dans le document ;</w:t>
      </w:r>
    </w:p>
    <w:p w14:paraId="00000009" w14:textId="328DFF5F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>La question de d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penser le plus de fonds afin de les reporter</w:t>
      </w:r>
      <w:r>
        <w:rPr>
          <w:rFonts w:ascii="Oswald Light" w:eastAsia="Oswald Light" w:hAnsi="Oswald Light" w:cs="Oswald Light"/>
        </w:rPr>
        <w:t xml:space="preserve"> aux bailleurs de fonds est une contrainte assez fr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quente qui incite bea</w:t>
      </w:r>
      <w:r w:rsidR="00122B89">
        <w:rPr>
          <w:rFonts w:ascii="Oswald Light" w:eastAsia="Oswald Light" w:hAnsi="Oswald Light" w:cs="Oswald Light"/>
        </w:rPr>
        <w:t>u</w:t>
      </w:r>
      <w:r>
        <w:rPr>
          <w:rFonts w:ascii="Oswald Light" w:eastAsia="Oswald Light" w:hAnsi="Oswald Light" w:cs="Oswald Light"/>
        </w:rPr>
        <w:t xml:space="preserve">coup de projets </w:t>
      </w:r>
      <w:proofErr w:type="spellStart"/>
      <w:proofErr w:type="gramStart"/>
      <w:r>
        <w:rPr>
          <w:rFonts w:ascii="Oswald Light" w:eastAsia="Oswald Light" w:hAnsi="Oswald Light" w:cs="Oswald Light"/>
        </w:rPr>
        <w:t>a</w:t>
      </w:r>
      <w:proofErr w:type="spellEnd"/>
      <w:proofErr w:type="gramEnd"/>
      <w:r>
        <w:rPr>
          <w:rFonts w:ascii="Oswald Light" w:eastAsia="Oswald Light" w:hAnsi="Oswald Light" w:cs="Oswald Light"/>
        </w:rPr>
        <w:t xml:space="preserve"> faire ces </w:t>
      </w:r>
      <w:r w:rsidR="00122B89">
        <w:rPr>
          <w:rFonts w:ascii="Oswald Light" w:eastAsia="Oswald Light" w:hAnsi="Oswald Light" w:cs="Oswald Light"/>
        </w:rPr>
        <w:t>dépenses</w:t>
      </w:r>
      <w:r>
        <w:rPr>
          <w:rFonts w:ascii="Oswald Light" w:eastAsia="Oswald Light" w:hAnsi="Oswald Light" w:cs="Oswald Light"/>
        </w:rPr>
        <w:t xml:space="preserve"> sans recourir </w:t>
      </w:r>
      <w:proofErr w:type="spellStart"/>
      <w:r>
        <w:rPr>
          <w:rFonts w:ascii="Oswald Light" w:eastAsia="Oswald Light" w:hAnsi="Oswald Light" w:cs="Oswald Light"/>
        </w:rPr>
        <w:t>a</w:t>
      </w:r>
      <w:proofErr w:type="spellEnd"/>
      <w:r>
        <w:rPr>
          <w:rFonts w:ascii="Oswald Light" w:eastAsia="Oswald Light" w:hAnsi="Oswald Light" w:cs="Oswald Light"/>
        </w:rPr>
        <w:t xml:space="preserve"> une </w:t>
      </w:r>
      <w:r w:rsidR="00122B89">
        <w:rPr>
          <w:rFonts w:ascii="Oswald Light" w:eastAsia="Oswald Light" w:hAnsi="Oswald Light" w:cs="Oswald Light"/>
        </w:rPr>
        <w:t>stratégie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adéquate</w:t>
      </w:r>
      <w:r>
        <w:rPr>
          <w:rFonts w:ascii="Oswald Light" w:eastAsia="Oswald Light" w:hAnsi="Oswald Light" w:cs="Oswald Light"/>
        </w:rPr>
        <w:t xml:space="preserve"> </w:t>
      </w:r>
    </w:p>
    <w:p w14:paraId="0000000A" w14:textId="421D960C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>Les d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lais administratifs et la bureaucratie constituent une contrainte essentielle </w:t>
      </w:r>
      <w:r w:rsidR="00122B89">
        <w:rPr>
          <w:rFonts w:ascii="Oswald Light" w:eastAsia="Oswald Light" w:hAnsi="Oswald Light" w:cs="Oswald Light"/>
        </w:rPr>
        <w:t>à</w:t>
      </w:r>
      <w:r>
        <w:rPr>
          <w:rFonts w:ascii="Oswald Light" w:eastAsia="Oswald Light" w:hAnsi="Oswald Light" w:cs="Oswald Light"/>
        </w:rPr>
        <w:t xml:space="preserve"> la mise en place d</w:t>
      </w:r>
      <w:r>
        <w:rPr>
          <w:rFonts w:ascii="Oswald Light" w:eastAsia="Oswald Light" w:hAnsi="Oswald Light" w:cs="Oswald Light"/>
        </w:rPr>
        <w:t xml:space="preserve">es </w:t>
      </w:r>
      <w:r w:rsidR="00122B89">
        <w:rPr>
          <w:rFonts w:ascii="Oswald Light" w:eastAsia="Oswald Light" w:hAnsi="Oswald Light" w:cs="Oswald Light"/>
        </w:rPr>
        <w:t>activités</w:t>
      </w:r>
      <w:r>
        <w:rPr>
          <w:rFonts w:ascii="Oswald Light" w:eastAsia="Oswald Light" w:hAnsi="Oswald Light" w:cs="Oswald Light"/>
        </w:rPr>
        <w:t xml:space="preserve"> et aux </w:t>
      </w:r>
      <w:r w:rsidR="00122B89">
        <w:rPr>
          <w:rFonts w:ascii="Oswald Light" w:eastAsia="Oswald Light" w:hAnsi="Oswald Light" w:cs="Oswald Light"/>
        </w:rPr>
        <w:t>dépenses</w:t>
      </w:r>
      <w:r>
        <w:rPr>
          <w:rFonts w:ascii="Oswald Light" w:eastAsia="Oswald Light" w:hAnsi="Oswald Light" w:cs="Oswald Light"/>
        </w:rPr>
        <w:t xml:space="preserve"> </w:t>
      </w:r>
      <w:proofErr w:type="spellStart"/>
      <w:proofErr w:type="gramStart"/>
      <w:r>
        <w:rPr>
          <w:rFonts w:ascii="Oswald Light" w:eastAsia="Oswald Light" w:hAnsi="Oswald Light" w:cs="Oswald Light"/>
        </w:rPr>
        <w:t>a</w:t>
      </w:r>
      <w:proofErr w:type="spellEnd"/>
      <w:proofErr w:type="gramEnd"/>
      <w:r>
        <w:rPr>
          <w:rFonts w:ascii="Oswald Light" w:eastAsia="Oswald Light" w:hAnsi="Oswald Light" w:cs="Oswald Light"/>
        </w:rPr>
        <w:t xml:space="preserve"> effectuer, ceci peut amener au gonflement des nombres de projets reportes contrairement </w:t>
      </w:r>
      <w:proofErr w:type="spellStart"/>
      <w:r>
        <w:rPr>
          <w:rFonts w:ascii="Oswald Light" w:eastAsia="Oswald Light" w:hAnsi="Oswald Light" w:cs="Oswald Light"/>
        </w:rPr>
        <w:t>a</w:t>
      </w:r>
      <w:proofErr w:type="spellEnd"/>
      <w:r>
        <w:rPr>
          <w:rFonts w:ascii="Oswald Light" w:eastAsia="Oswald Light" w:hAnsi="Oswald Light" w:cs="Oswald Light"/>
        </w:rPr>
        <w:t xml:space="preserve"> la </w:t>
      </w:r>
      <w:r w:rsidR="00122B89">
        <w:rPr>
          <w:rFonts w:ascii="Oswald Light" w:eastAsia="Oswald Light" w:hAnsi="Oswald Light" w:cs="Oswald Light"/>
        </w:rPr>
        <w:t>réalité</w:t>
      </w:r>
      <w:r>
        <w:rPr>
          <w:rFonts w:ascii="Oswald Light" w:eastAsia="Oswald Light" w:hAnsi="Oswald Light" w:cs="Oswald Light"/>
        </w:rPr>
        <w:t xml:space="preserve"> </w:t>
      </w:r>
    </w:p>
    <w:p w14:paraId="0000000B" w14:textId="46936F3E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>Le rapport du cout avantage de l</w:t>
      </w:r>
      <w:r w:rsidR="00122B89">
        <w:rPr>
          <w:rFonts w:ascii="Oswald Light" w:eastAsia="Oswald Light" w:hAnsi="Oswald Light" w:cs="Oswald Light"/>
        </w:rPr>
        <w:t>’é</w:t>
      </w:r>
      <w:r>
        <w:rPr>
          <w:rFonts w:ascii="Oswald Light" w:eastAsia="Oswald Light" w:hAnsi="Oswald Light" w:cs="Oswald Light"/>
        </w:rPr>
        <w:t xml:space="preserve">valuation devra </w:t>
      </w:r>
      <w:r w:rsidR="00122B89">
        <w:rPr>
          <w:rFonts w:ascii="Oswald Light" w:eastAsia="Oswald Light" w:hAnsi="Oswald Light" w:cs="Oswald Light"/>
        </w:rPr>
        <w:t>ê</w:t>
      </w:r>
      <w:r>
        <w:rPr>
          <w:rFonts w:ascii="Oswald Light" w:eastAsia="Oswald Light" w:hAnsi="Oswald Light" w:cs="Oswald Light"/>
        </w:rPr>
        <w:t>tre appr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ci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 sur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impact </w:t>
      </w:r>
      <w:proofErr w:type="spellStart"/>
      <w:r>
        <w:rPr>
          <w:rFonts w:ascii="Oswald Light" w:eastAsia="Oswald Light" w:hAnsi="Oswald Light" w:cs="Oswald Light"/>
        </w:rPr>
        <w:t>a</w:t>
      </w:r>
      <w:proofErr w:type="spellEnd"/>
      <w:r>
        <w:rPr>
          <w:rFonts w:ascii="Oswald Light" w:eastAsia="Oswald Light" w:hAnsi="Oswald Light" w:cs="Oswald Light"/>
        </w:rPr>
        <w:t xml:space="preserve"> moyen et long terme de l</w:t>
      </w:r>
      <w:r w:rsidR="00122B89">
        <w:rPr>
          <w:rFonts w:ascii="Oswald Light" w:eastAsia="Oswald Light" w:hAnsi="Oswald Light" w:cs="Oswald Light"/>
        </w:rPr>
        <w:t>’é</w:t>
      </w:r>
      <w:r>
        <w:rPr>
          <w:rFonts w:ascii="Oswald Light" w:eastAsia="Oswald Light" w:hAnsi="Oswald Light" w:cs="Oswald Light"/>
        </w:rPr>
        <w:t>valuation</w:t>
      </w:r>
    </w:p>
    <w:p w14:paraId="0000000C" w14:textId="1DB58ABE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lastRenderedPageBreak/>
        <w:t xml:space="preserve">- </w:t>
      </w:r>
      <w:r>
        <w:rPr>
          <w:rFonts w:ascii="Oswald Light" w:eastAsia="Oswald Light" w:hAnsi="Oswald Light" w:cs="Oswald Light"/>
        </w:rPr>
        <w:t>L’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tude 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impact sur les diff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rentes cat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gories b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n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fic</w:t>
      </w:r>
      <w:r w:rsidR="00122B89">
        <w:rPr>
          <w:rFonts w:ascii="Oswald Light" w:eastAsia="Oswald Light" w:hAnsi="Oswald Light" w:cs="Oswald Light"/>
        </w:rPr>
        <w:t>iai</w:t>
      </w:r>
      <w:r>
        <w:rPr>
          <w:rFonts w:ascii="Oswald Light" w:eastAsia="Oswald Light" w:hAnsi="Oswald Light" w:cs="Oswald Light"/>
        </w:rPr>
        <w:t xml:space="preserve">res devrait </w:t>
      </w:r>
      <w:r w:rsidR="00122B89">
        <w:rPr>
          <w:rFonts w:ascii="Oswald Light" w:eastAsia="Oswald Light" w:hAnsi="Oswald Light" w:cs="Oswald Light"/>
        </w:rPr>
        <w:t>ê</w:t>
      </w:r>
      <w:r>
        <w:rPr>
          <w:rFonts w:ascii="Oswald Light" w:eastAsia="Oswald Light" w:hAnsi="Oswald Light" w:cs="Oswald Light"/>
        </w:rPr>
        <w:t xml:space="preserve">tre assez </w:t>
      </w:r>
      <w:r w:rsidR="00122B89">
        <w:rPr>
          <w:rFonts w:ascii="Oswald Light" w:eastAsia="Oswald Light" w:hAnsi="Oswald Light" w:cs="Oswald Light"/>
        </w:rPr>
        <w:t>détaillée</w:t>
      </w:r>
      <w:r>
        <w:rPr>
          <w:rFonts w:ascii="Oswald Light" w:eastAsia="Oswald Light" w:hAnsi="Oswald Light" w:cs="Oswald Light"/>
        </w:rPr>
        <w:t xml:space="preserve"> pour ne pas permettre </w:t>
      </w:r>
      <w:r w:rsidR="00122B89">
        <w:rPr>
          <w:rFonts w:ascii="Oswald Light" w:eastAsia="Oswald Light" w:hAnsi="Oswald Light" w:cs="Oswald Light"/>
        </w:rPr>
        <w:t>à</w:t>
      </w:r>
      <w:r>
        <w:rPr>
          <w:rFonts w:ascii="Oswald Light" w:eastAsia="Oswald Light" w:hAnsi="Oswald Light" w:cs="Oswald Light"/>
        </w:rPr>
        <w:t xml:space="preserve"> des cat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gories favoris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es de </w:t>
      </w:r>
      <w:r w:rsidR="00122B89">
        <w:rPr>
          <w:rFonts w:ascii="Oswald Light" w:eastAsia="Oswald Light" w:hAnsi="Oswald Light" w:cs="Oswald Light"/>
        </w:rPr>
        <w:t>bénéficier</w:t>
      </w:r>
      <w:r>
        <w:rPr>
          <w:rFonts w:ascii="Oswald Light" w:eastAsia="Oswald Light" w:hAnsi="Oswald Light" w:cs="Oswald Light"/>
        </w:rPr>
        <w:t xml:space="preserve"> et 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autres non, pour favoriser ainsi l</w:t>
      </w:r>
      <w:r w:rsidR="00122B89">
        <w:rPr>
          <w:rFonts w:ascii="Oswald Light" w:eastAsia="Oswald Light" w:hAnsi="Oswald Light" w:cs="Oswald Light"/>
        </w:rPr>
        <w:t>’é</w:t>
      </w:r>
      <w:r>
        <w:rPr>
          <w:rFonts w:ascii="Oswald Light" w:eastAsia="Oswald Light" w:hAnsi="Oswald Light" w:cs="Oswald Light"/>
        </w:rPr>
        <w:t>quit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 </w:t>
      </w:r>
    </w:p>
    <w:p w14:paraId="0000000D" w14:textId="65FA0251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 xml:space="preserve">Le contexte de conflit doit </w:t>
      </w:r>
      <w:r w:rsidR="00122B89">
        <w:rPr>
          <w:rFonts w:ascii="Oswald Light" w:eastAsia="Oswald Light" w:hAnsi="Oswald Light" w:cs="Oswald Light"/>
        </w:rPr>
        <w:t>ê</w:t>
      </w:r>
      <w:r>
        <w:rPr>
          <w:rFonts w:ascii="Oswald Light" w:eastAsia="Oswald Light" w:hAnsi="Oswald Light" w:cs="Oswald Light"/>
        </w:rPr>
        <w:t xml:space="preserve">tre </w:t>
      </w:r>
      <w:r w:rsidR="00122B89">
        <w:rPr>
          <w:rFonts w:ascii="Oswald Light" w:eastAsia="Oswald Light" w:hAnsi="Oswald Light" w:cs="Oswald Light"/>
        </w:rPr>
        <w:t>appréhendé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différemment</w:t>
      </w:r>
      <w:r>
        <w:rPr>
          <w:rFonts w:ascii="Oswald Light" w:eastAsia="Oswald Light" w:hAnsi="Oswald Light" w:cs="Oswald Light"/>
        </w:rPr>
        <w:t xml:space="preserve"> des contextes normaux puisque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impact du projet peut </w:t>
      </w:r>
      <w:r w:rsidR="00122B89">
        <w:rPr>
          <w:rFonts w:ascii="Oswald Light" w:eastAsia="Oswald Light" w:hAnsi="Oswald Light" w:cs="Oswald Light"/>
        </w:rPr>
        <w:t>être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bénéfique</w:t>
      </w:r>
      <w:r>
        <w:rPr>
          <w:rFonts w:ascii="Oswald Light" w:eastAsia="Oswald Light" w:hAnsi="Oswald Light" w:cs="Oswald Light"/>
        </w:rPr>
        <w:t xml:space="preserve"> sur certains plans mais peut permettre 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accentuer les conflits sur 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autres plans </w:t>
      </w:r>
    </w:p>
    <w:p w14:paraId="0000000E" w14:textId="587E1674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 xml:space="preserve">Les 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valuations pr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sent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es dans les premiers exemples sont des </w:t>
      </w:r>
      <w:r w:rsidR="00122B89">
        <w:rPr>
          <w:rFonts w:ascii="Oswald Light" w:eastAsia="Oswald Light" w:hAnsi="Oswald Light" w:cs="Oswald Light"/>
        </w:rPr>
        <w:t>évaluations</w:t>
      </w:r>
      <w:r>
        <w:rPr>
          <w:rFonts w:ascii="Oswald Light" w:eastAsia="Oswald Light" w:hAnsi="Oswald Light" w:cs="Oswald Light"/>
        </w:rPr>
        <w:t xml:space="preserve"> finales post-projet ou </w:t>
      </w:r>
      <w:r w:rsidR="00122B89">
        <w:rPr>
          <w:rFonts w:ascii="Oswald Light" w:eastAsia="Oswald Light" w:hAnsi="Oswald Light" w:cs="Oswald Light"/>
        </w:rPr>
        <w:t>post</w:t>
      </w:r>
      <w:r>
        <w:rPr>
          <w:rFonts w:ascii="Oswald Light" w:eastAsia="Oswald Light" w:hAnsi="Oswald Light" w:cs="Oswald Light"/>
        </w:rPr>
        <w:t>-politiques publiques, certaines n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cessitent 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engager un cout </w:t>
      </w:r>
      <w:r w:rsidR="00122B89">
        <w:rPr>
          <w:rFonts w:ascii="Oswald Light" w:eastAsia="Oswald Light" w:hAnsi="Oswald Light" w:cs="Oswald Light"/>
        </w:rPr>
        <w:t>i</w:t>
      </w:r>
      <w:r>
        <w:rPr>
          <w:rFonts w:ascii="Oswald Light" w:eastAsia="Oswald Light" w:hAnsi="Oswald Light" w:cs="Oswald Light"/>
        </w:rPr>
        <w:t>mp</w:t>
      </w:r>
      <w:r w:rsidR="00122B89">
        <w:rPr>
          <w:rFonts w:ascii="Oswald Light" w:eastAsia="Oswald Light" w:hAnsi="Oswald Light" w:cs="Oswald Light"/>
        </w:rPr>
        <w:t>o</w:t>
      </w:r>
      <w:r>
        <w:rPr>
          <w:rFonts w:ascii="Oswald Light" w:eastAsia="Oswald Light" w:hAnsi="Oswald Light" w:cs="Oswald Light"/>
        </w:rPr>
        <w:t>rtant ce qui met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accent sur l</w:t>
      </w:r>
      <w:r w:rsidR="00122B89">
        <w:rPr>
          <w:rFonts w:ascii="Oswald Light" w:eastAsia="Oswald Light" w:hAnsi="Oswald Light" w:cs="Oswald Light"/>
        </w:rPr>
        <w:t>a</w:t>
      </w:r>
      <w:r>
        <w:rPr>
          <w:rFonts w:ascii="Oswald Light" w:eastAsia="Oswald Light" w:hAnsi="Oswald Light" w:cs="Oswald Light"/>
        </w:rPr>
        <w:t xml:space="preserve"> </w:t>
      </w:r>
      <w:r w:rsidR="00122B89">
        <w:rPr>
          <w:rFonts w:ascii="Oswald Light" w:eastAsia="Oswald Light" w:hAnsi="Oswald Light" w:cs="Oswald Light"/>
        </w:rPr>
        <w:t>nécessité</w:t>
      </w:r>
      <w:r>
        <w:rPr>
          <w:rFonts w:ascii="Oswald Light" w:eastAsia="Oswald Light" w:hAnsi="Oswald Light" w:cs="Oswald Light"/>
        </w:rPr>
        <w:t xml:space="preserve"> de recourir </w:t>
      </w:r>
      <w:r w:rsidR="00122B89">
        <w:rPr>
          <w:rFonts w:ascii="Oswald Light" w:eastAsia="Oswald Light" w:hAnsi="Oswald Light" w:cs="Oswald Light"/>
        </w:rPr>
        <w:t>à</w:t>
      </w:r>
      <w:r>
        <w:rPr>
          <w:rFonts w:ascii="Oswald Light" w:eastAsia="Oswald Light" w:hAnsi="Oswald Light" w:cs="Oswald Light"/>
        </w:rPr>
        <w:t xml:space="preserve"> une 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valuation </w:t>
      </w:r>
      <w:proofErr w:type="spellStart"/>
      <w:r>
        <w:rPr>
          <w:rFonts w:ascii="Oswald Light" w:eastAsia="Oswald Light" w:hAnsi="Oswald Light" w:cs="Oswald Light"/>
        </w:rPr>
        <w:t>a</w:t>
      </w:r>
      <w:proofErr w:type="spellEnd"/>
      <w:r>
        <w:rPr>
          <w:rFonts w:ascii="Oswald Light" w:eastAsia="Oswald Light" w:hAnsi="Oswald Light" w:cs="Oswald Light"/>
        </w:rPr>
        <w:t xml:space="preserve"> mi</w:t>
      </w:r>
      <w:r w:rsidR="00122B89">
        <w:rPr>
          <w:rFonts w:ascii="Oswald Light" w:eastAsia="Oswald Light" w:hAnsi="Oswald Light" w:cs="Oswald Light"/>
        </w:rPr>
        <w:t>-</w:t>
      </w:r>
      <w:r>
        <w:rPr>
          <w:rFonts w:ascii="Oswald Light" w:eastAsia="Oswald Light" w:hAnsi="Oswald Light" w:cs="Oswald Light"/>
        </w:rPr>
        <w:t>parcours qui permet 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 xml:space="preserve">avoir des effets plus </w:t>
      </w:r>
      <w:r w:rsidR="00122B89">
        <w:rPr>
          <w:rFonts w:ascii="Oswald Light" w:eastAsia="Oswald Light" w:hAnsi="Oswald Light" w:cs="Oswald Light"/>
        </w:rPr>
        <w:t>bénéfiques</w:t>
      </w:r>
      <w:r>
        <w:rPr>
          <w:rFonts w:ascii="Oswald Light" w:eastAsia="Oswald Light" w:hAnsi="Oswald Light" w:cs="Oswald Light"/>
        </w:rPr>
        <w:t xml:space="preserve"> surtout en terme </w:t>
      </w:r>
      <w:proofErr w:type="gramStart"/>
      <w:r>
        <w:rPr>
          <w:rFonts w:ascii="Oswald Light" w:eastAsia="Oswald Light" w:hAnsi="Oswald Light" w:cs="Oswald Light"/>
        </w:rPr>
        <w:t>d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efficience ,</w:t>
      </w:r>
      <w:proofErr w:type="gramEnd"/>
      <w:r>
        <w:rPr>
          <w:rFonts w:ascii="Oswald Light" w:eastAsia="Oswald Light" w:hAnsi="Oswald Light" w:cs="Oswald Light"/>
        </w:rPr>
        <w:t xml:space="preserve"> n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cessite du SED, cett</w:t>
      </w:r>
      <w:r>
        <w:rPr>
          <w:rFonts w:ascii="Oswald Light" w:eastAsia="Oswald Light" w:hAnsi="Oswald Light" w:cs="Oswald Light"/>
        </w:rPr>
        <w:t>e affirmation est confirm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e par l’</w:t>
      </w:r>
      <w:r>
        <w:rPr>
          <w:rFonts w:ascii="Oswald Light" w:eastAsia="Oswald Light" w:hAnsi="Oswald Light" w:cs="Oswald Light"/>
        </w:rPr>
        <w:t>exemple en Bulgarie</w:t>
      </w:r>
    </w:p>
    <w:p w14:paraId="0000000F" w14:textId="6C894B3A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 xml:space="preserve">Toute 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valuation est </w:t>
      </w:r>
      <w:r w:rsidR="00122B89">
        <w:rPr>
          <w:rFonts w:ascii="Oswald Light" w:eastAsia="Oswald Light" w:hAnsi="Oswald Light" w:cs="Oswald Light"/>
        </w:rPr>
        <w:t>bénéfique</w:t>
      </w:r>
      <w:r>
        <w:rPr>
          <w:rFonts w:ascii="Oswald Light" w:eastAsia="Oswald Light" w:hAnsi="Oswald Light" w:cs="Oswald Light"/>
        </w:rPr>
        <w:t xml:space="preserve"> </w:t>
      </w:r>
    </w:p>
    <w:p w14:paraId="00000010" w14:textId="2E5079E4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>Importance de l</w:t>
      </w:r>
      <w:r w:rsidR="00122B89">
        <w:rPr>
          <w:rFonts w:ascii="Oswald Light" w:eastAsia="Oswald Light" w:hAnsi="Oswald Light" w:cs="Oswald Light"/>
        </w:rPr>
        <w:t>’é</w:t>
      </w:r>
      <w:r>
        <w:rPr>
          <w:rFonts w:ascii="Oswald Light" w:eastAsia="Oswald Light" w:hAnsi="Oswald Light" w:cs="Oswald Light"/>
        </w:rPr>
        <w:t>valuation sur la r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vision de politiques et orientations strat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>giques</w:t>
      </w:r>
    </w:p>
    <w:p w14:paraId="00000011" w14:textId="02FDCACE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>L</w:t>
      </w:r>
      <w:r w:rsidR="00122B89">
        <w:rPr>
          <w:rFonts w:ascii="Oswald Light" w:eastAsia="Oswald Light" w:hAnsi="Oswald Light" w:cs="Oswald Light"/>
        </w:rPr>
        <w:t>’é</w:t>
      </w:r>
      <w:r>
        <w:rPr>
          <w:rFonts w:ascii="Oswald Light" w:eastAsia="Oswald Light" w:hAnsi="Oswald Light" w:cs="Oswald Light"/>
        </w:rPr>
        <w:t>valuation ind</w:t>
      </w:r>
      <w:r w:rsidR="00122B89">
        <w:rPr>
          <w:rFonts w:ascii="Oswald Light" w:eastAsia="Oswald Light" w:hAnsi="Oswald Light" w:cs="Oswald Light"/>
        </w:rPr>
        <w:t>é</w:t>
      </w:r>
      <w:r>
        <w:rPr>
          <w:rFonts w:ascii="Oswald Light" w:eastAsia="Oswald Light" w:hAnsi="Oswald Light" w:cs="Oswald Light"/>
        </w:rPr>
        <w:t xml:space="preserve">pendante est indispensable pour donner un avis </w:t>
      </w:r>
      <w:r w:rsidR="00122B89">
        <w:rPr>
          <w:rFonts w:ascii="Oswald Light" w:eastAsia="Oswald Light" w:hAnsi="Oswald Light" w:cs="Oswald Light"/>
        </w:rPr>
        <w:t>impartial</w:t>
      </w:r>
    </w:p>
    <w:p w14:paraId="00000012" w14:textId="60D2FDA8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>Im</w:t>
      </w:r>
      <w:r>
        <w:rPr>
          <w:rFonts w:ascii="Oswald Light" w:eastAsia="Oswald Light" w:hAnsi="Oswald Light" w:cs="Oswald Light"/>
        </w:rPr>
        <w:t>portance de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outil questionnaire ou enqu</w:t>
      </w:r>
      <w:r w:rsidR="00122B89">
        <w:rPr>
          <w:rFonts w:ascii="Oswald Light" w:eastAsia="Oswald Light" w:hAnsi="Oswald Light" w:cs="Oswald Light"/>
        </w:rPr>
        <w:t>ê</w:t>
      </w:r>
      <w:r>
        <w:rPr>
          <w:rFonts w:ascii="Oswald Light" w:eastAsia="Oswald Light" w:hAnsi="Oswald Light" w:cs="Oswald Light"/>
        </w:rPr>
        <w:t>te dans l</w:t>
      </w:r>
      <w:r w:rsidR="00122B89">
        <w:rPr>
          <w:rFonts w:ascii="Oswald Light" w:eastAsia="Oswald Light" w:hAnsi="Oswald Light" w:cs="Oswald Light"/>
        </w:rPr>
        <w:t>’é</w:t>
      </w:r>
      <w:r>
        <w:rPr>
          <w:rFonts w:ascii="Oswald Light" w:eastAsia="Oswald Light" w:hAnsi="Oswald Light" w:cs="Oswald Light"/>
        </w:rPr>
        <w:t xml:space="preserve">valuation </w:t>
      </w:r>
    </w:p>
    <w:p w14:paraId="00000013" w14:textId="2AC70A83" w:rsidR="003F7EE6" w:rsidRDefault="006F6D80">
      <w:pPr>
        <w:spacing w:after="800"/>
        <w:rPr>
          <w:rFonts w:ascii="Oswald Light" w:eastAsia="Oswald Light" w:hAnsi="Oswald Light" w:cs="Oswald Light"/>
        </w:rPr>
      </w:pPr>
      <w:r>
        <w:rPr>
          <w:rFonts w:ascii="Oswald Light" w:eastAsia="Oswald Light" w:hAnsi="Oswald Light" w:cs="Oswald Light"/>
        </w:rPr>
        <w:t xml:space="preserve">- </w:t>
      </w:r>
      <w:r>
        <w:rPr>
          <w:rFonts w:ascii="Oswald Light" w:eastAsia="Oswald Light" w:hAnsi="Oswald Light" w:cs="Oswald Light"/>
        </w:rPr>
        <w:t>L</w:t>
      </w:r>
      <w:r w:rsidR="00122B89">
        <w:rPr>
          <w:rFonts w:ascii="Oswald Light" w:eastAsia="Oswald Light" w:hAnsi="Oswald Light" w:cs="Oswald Light"/>
        </w:rPr>
        <w:t>’é</w:t>
      </w:r>
      <w:r>
        <w:rPr>
          <w:rFonts w:ascii="Oswald Light" w:eastAsia="Oswald Light" w:hAnsi="Oswald Light" w:cs="Oswald Light"/>
        </w:rPr>
        <w:t xml:space="preserve">valuation et ses </w:t>
      </w:r>
      <w:r w:rsidR="00122B89">
        <w:rPr>
          <w:rFonts w:ascii="Oswald Light" w:eastAsia="Oswald Light" w:hAnsi="Oswald Light" w:cs="Oswald Light"/>
        </w:rPr>
        <w:t xml:space="preserve">résultats </w:t>
      </w:r>
      <w:r>
        <w:rPr>
          <w:rFonts w:ascii="Oswald Light" w:eastAsia="Oswald Light" w:hAnsi="Oswald Light" w:cs="Oswald Light"/>
        </w:rPr>
        <w:t xml:space="preserve">sont </w:t>
      </w:r>
      <w:proofErr w:type="spellStart"/>
      <w:r w:rsidR="00122B89">
        <w:rPr>
          <w:rFonts w:ascii="Oswald Light" w:eastAsia="Oswald Light" w:hAnsi="Oswald Light" w:cs="Oswald Light"/>
        </w:rPr>
        <w:t>à</w:t>
      </w:r>
      <w:proofErr w:type="spellEnd"/>
      <w:r>
        <w:rPr>
          <w:rFonts w:ascii="Oswald Light" w:eastAsia="Oswald Light" w:hAnsi="Oswald Light" w:cs="Oswald Light"/>
        </w:rPr>
        <w:t xml:space="preserve"> eux-mêmes un moyen de sensibilisation des intervenants a l</w:t>
      </w:r>
      <w:r w:rsidR="00122B89">
        <w:rPr>
          <w:rFonts w:ascii="Oswald Light" w:eastAsia="Oswald Light" w:hAnsi="Oswald Light" w:cs="Oswald Light"/>
        </w:rPr>
        <w:t>’</w:t>
      </w:r>
      <w:r>
        <w:rPr>
          <w:rFonts w:ascii="Oswald Light" w:eastAsia="Oswald Light" w:hAnsi="Oswald Light" w:cs="Oswald Light"/>
        </w:rPr>
        <w:t>importance du SE dans les projets et dans les politiques publiques</w:t>
      </w:r>
    </w:p>
    <w:p w14:paraId="00000014" w14:textId="77777777" w:rsidR="003F7EE6" w:rsidRDefault="003F7EE6">
      <w:pPr>
        <w:spacing w:after="800"/>
        <w:rPr>
          <w:rFonts w:ascii="Oswald" w:eastAsia="Oswald" w:hAnsi="Oswald" w:cs="Oswald"/>
          <w:b/>
          <w:u w:val="single"/>
        </w:rPr>
      </w:pPr>
    </w:p>
    <w:p w14:paraId="00000015" w14:textId="77777777" w:rsidR="003F7EE6" w:rsidRDefault="003F7EE6"/>
    <w:sectPr w:rsidR="003F7E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B0604020202020204"/>
    <w:charset w:val="4D"/>
    <w:family w:val="auto"/>
    <w:pitch w:val="variable"/>
    <w:sig w:usb0="2000020F" w:usb1="00000000" w:usb2="00000000" w:usb3="00000000" w:csb0="00000197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Oswald Light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E6"/>
    <w:rsid w:val="00122B89"/>
    <w:rsid w:val="003F7EE6"/>
    <w:rsid w:val="006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DF2E7"/>
  <w15:docId w15:val="{A8B800DA-A4E3-0E46-BE71-EA2CCC30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Galéa</cp:lastModifiedBy>
  <cp:revision>2</cp:revision>
  <dcterms:created xsi:type="dcterms:W3CDTF">2022-06-22T13:43:00Z</dcterms:created>
  <dcterms:modified xsi:type="dcterms:W3CDTF">2022-06-22T13:57:00Z</dcterms:modified>
</cp:coreProperties>
</file>